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4D" w:rsidRDefault="00470E4D" w:rsidP="00527BDF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Согласовано:</w:t>
      </w:r>
    </w:p>
    <w:p w:rsidR="00470E4D" w:rsidRDefault="00470E4D" w:rsidP="00527BDF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Первый заместитель </w:t>
      </w:r>
    </w:p>
    <w:p w:rsidR="00470E4D" w:rsidRDefault="00470E4D" w:rsidP="00527BDF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администрации </w:t>
      </w:r>
    </w:p>
    <w:p w:rsidR="00470E4D" w:rsidRDefault="00470E4D" w:rsidP="00527BDF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МР «Думиничский район»</w:t>
      </w:r>
    </w:p>
    <w:p w:rsidR="00470E4D" w:rsidRDefault="00470E4D" w:rsidP="00470E4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  <w:t xml:space="preserve">___________________С.А. Доносова </w:t>
      </w:r>
    </w:p>
    <w:p w:rsidR="00470E4D" w:rsidRDefault="00470E4D" w:rsidP="00470E4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0E4D" w:rsidRDefault="00470E4D" w:rsidP="00470E4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«______»___________20</w:t>
      </w:r>
      <w:r w:rsidR="00095FC2">
        <w:rPr>
          <w:rFonts w:ascii="Times New Roman" w:hAnsi="Times New Roman"/>
          <w:b/>
          <w:sz w:val="28"/>
          <w:szCs w:val="28"/>
        </w:rPr>
        <w:t>22</w:t>
      </w: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470E4D" w:rsidRDefault="00470E4D" w:rsidP="00527BDF">
      <w:pPr>
        <w:spacing w:after="0" w:line="240" w:lineRule="auto"/>
        <w:jc w:val="center"/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ГОДОВОЙ ОТЧЕТ</w:t>
      </w: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 ходе реализации и оценке эффективности </w:t>
      </w: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муниципальной программы</w:t>
      </w: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«Думиничский район» </w:t>
      </w: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«Безопасность жизнедеятельности</w:t>
      </w: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на территории  </w:t>
      </w: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муниципального района</w:t>
      </w: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«Думиничский район»</w:t>
      </w: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70E4D" w:rsidRDefault="00A44C6C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за 2021</w:t>
      </w:r>
      <w:r w:rsidR="00470E4D">
        <w:rPr>
          <w:rFonts w:ascii="Times New Roman" w:hAnsi="Times New Roman"/>
          <w:b/>
          <w:sz w:val="40"/>
          <w:szCs w:val="40"/>
        </w:rPr>
        <w:t xml:space="preserve"> год</w:t>
      </w: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Pr="004211C1" w:rsidRDefault="00470E4D" w:rsidP="00470E4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0" w:lineRule="auto"/>
        <w:ind w:left="284" w:firstLine="540"/>
        <w:jc w:val="both"/>
        <w:rPr>
          <w:rFonts w:ascii="Times New Roman" w:hAnsi="Times New Roman"/>
          <w:sz w:val="24"/>
          <w:szCs w:val="24"/>
        </w:rPr>
      </w:pPr>
      <w:bookmarkStart w:id="0" w:name="Par218"/>
      <w:bookmarkEnd w:id="0"/>
      <w:r w:rsidRPr="004211C1">
        <w:rPr>
          <w:rFonts w:ascii="Times New Roman" w:hAnsi="Times New Roman"/>
          <w:b/>
          <w:sz w:val="24"/>
          <w:szCs w:val="24"/>
        </w:rPr>
        <w:lastRenderedPageBreak/>
        <w:t xml:space="preserve">Результаты, достигнутые за отчетный период, </w:t>
      </w:r>
      <w:r w:rsidR="00527BDF" w:rsidRPr="004211C1">
        <w:rPr>
          <w:rFonts w:ascii="Times New Roman" w:hAnsi="Times New Roman"/>
          <w:b/>
          <w:sz w:val="24"/>
          <w:szCs w:val="24"/>
        </w:rPr>
        <w:t xml:space="preserve"> и сведения о степени соответствия установленных и достигнутых индикаторов муниципальной программы за отчетный год </w:t>
      </w:r>
    </w:p>
    <w:p w:rsidR="00337AFC" w:rsidRPr="004211C1" w:rsidRDefault="00337AFC" w:rsidP="00470E4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70E4D" w:rsidRPr="004211C1" w:rsidRDefault="00470E4D" w:rsidP="004211C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4211C1">
        <w:rPr>
          <w:rFonts w:ascii="Times New Roman" w:hAnsi="Times New Roman" w:cs="Times New Roman"/>
          <w:sz w:val="24"/>
          <w:szCs w:val="24"/>
        </w:rPr>
        <w:t xml:space="preserve">Целями муниципальной программы «Безопасность жизнедеятельности  на территории  </w:t>
      </w:r>
      <w:proofErr w:type="gramStart"/>
      <w:r w:rsidRPr="004211C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4211C1">
        <w:rPr>
          <w:rFonts w:ascii="Times New Roman" w:hAnsi="Times New Roman" w:cs="Times New Roman"/>
          <w:sz w:val="24"/>
          <w:szCs w:val="24"/>
        </w:rPr>
        <w:t xml:space="preserve"> района  «Думиничский район» (далее – муниципальная программа) явля</w:t>
      </w:r>
      <w:r w:rsidR="00337AFC" w:rsidRPr="004211C1">
        <w:rPr>
          <w:rFonts w:ascii="Times New Roman" w:hAnsi="Times New Roman" w:cs="Times New Roman"/>
          <w:sz w:val="24"/>
          <w:szCs w:val="24"/>
        </w:rPr>
        <w:t>лись</w:t>
      </w:r>
      <w:r w:rsidRPr="004211C1">
        <w:rPr>
          <w:rFonts w:ascii="Times New Roman" w:hAnsi="Times New Roman" w:cs="Times New Roman"/>
          <w:sz w:val="24"/>
          <w:szCs w:val="24"/>
        </w:rPr>
        <w:t>:</w:t>
      </w:r>
    </w:p>
    <w:p w:rsidR="00337AFC" w:rsidRPr="004211C1" w:rsidRDefault="004C053C" w:rsidP="004211C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37AFC" w:rsidRPr="004211C1">
        <w:rPr>
          <w:rFonts w:ascii="Times New Roman" w:hAnsi="Times New Roman" w:cs="Times New Roman"/>
          <w:sz w:val="24"/>
          <w:szCs w:val="24"/>
        </w:rPr>
        <w:t>Минимизация ущерба, наносимого населению и экономике Думиничского района от поражающих факторов при чрезвычайных ситуациях (далее – ЧС), пожарах, техногенных авариях и иных происшествиях, а также опасностей, возникающих при военных конфликтах</w:t>
      </w:r>
      <w:r>
        <w:rPr>
          <w:rFonts w:ascii="Times New Roman" w:hAnsi="Times New Roman" w:cs="Times New Roman"/>
          <w:sz w:val="24"/>
          <w:szCs w:val="24"/>
        </w:rPr>
        <w:t xml:space="preserve"> или вследствие этих конфликтов;</w:t>
      </w:r>
      <w:r w:rsidR="00337AFC" w:rsidRPr="004211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7AFC" w:rsidRPr="004211C1" w:rsidRDefault="004C053C" w:rsidP="004211C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Профилактика терроризма;</w:t>
      </w:r>
    </w:p>
    <w:p w:rsidR="00337AFC" w:rsidRPr="004211C1" w:rsidRDefault="004C053C" w:rsidP="004211C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37AFC" w:rsidRPr="004211C1">
        <w:rPr>
          <w:rFonts w:ascii="Times New Roman" w:hAnsi="Times New Roman" w:cs="Times New Roman"/>
          <w:sz w:val="24"/>
          <w:szCs w:val="24"/>
        </w:rPr>
        <w:t>Поддержание</w:t>
      </w:r>
      <w:r>
        <w:rPr>
          <w:rFonts w:ascii="Times New Roman" w:hAnsi="Times New Roman" w:cs="Times New Roman"/>
          <w:sz w:val="24"/>
          <w:szCs w:val="24"/>
        </w:rPr>
        <w:t xml:space="preserve"> функционирования системы «112»;</w:t>
      </w:r>
    </w:p>
    <w:p w:rsidR="00337AFC" w:rsidRDefault="004C053C" w:rsidP="004211C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37AFC" w:rsidRPr="004211C1">
        <w:rPr>
          <w:rFonts w:ascii="Times New Roman" w:hAnsi="Times New Roman" w:cs="Times New Roman"/>
          <w:sz w:val="24"/>
          <w:szCs w:val="24"/>
        </w:rPr>
        <w:t>Внедрение АПК «Безопасный город».</w:t>
      </w:r>
    </w:p>
    <w:p w:rsidR="004211C1" w:rsidRPr="004211C1" w:rsidRDefault="004211C1" w:rsidP="004211C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0E4D" w:rsidRPr="004211C1" w:rsidRDefault="00470E4D" w:rsidP="004211C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1C1">
        <w:rPr>
          <w:rFonts w:ascii="Times New Roman" w:hAnsi="Times New Roman" w:cs="Times New Roman"/>
          <w:sz w:val="24"/>
          <w:szCs w:val="24"/>
        </w:rPr>
        <w:t>Достижение цел</w:t>
      </w:r>
      <w:r w:rsidR="00E222FB">
        <w:rPr>
          <w:rFonts w:ascii="Times New Roman" w:hAnsi="Times New Roman" w:cs="Times New Roman"/>
          <w:sz w:val="24"/>
          <w:szCs w:val="24"/>
        </w:rPr>
        <w:t>ей</w:t>
      </w:r>
      <w:r w:rsidRPr="004211C1">
        <w:rPr>
          <w:rFonts w:ascii="Times New Roman" w:hAnsi="Times New Roman" w:cs="Times New Roman"/>
          <w:sz w:val="24"/>
          <w:szCs w:val="24"/>
        </w:rPr>
        <w:t xml:space="preserve"> муниципальной программы осуществлялось решениями следующих задач:</w:t>
      </w:r>
    </w:p>
    <w:p w:rsidR="00337AFC" w:rsidRPr="004211C1" w:rsidRDefault="00337AFC" w:rsidP="004211C1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11C1">
        <w:rPr>
          <w:rFonts w:ascii="Times New Roman" w:hAnsi="Times New Roman" w:cs="Times New Roman"/>
          <w:bCs/>
          <w:color w:val="000000"/>
          <w:sz w:val="24"/>
          <w:szCs w:val="24"/>
        </w:rPr>
        <w:t>1. Обеспечение необходимого уровня защищенности населения от опасностей,  при возникновении  чрезвычайных ситуаций,  при военных конфликтах или вследствие этих конфликтов</w:t>
      </w:r>
      <w:r w:rsidR="004C053C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337AFC" w:rsidRPr="004211C1" w:rsidRDefault="00337AFC" w:rsidP="004211C1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11C1">
        <w:rPr>
          <w:rFonts w:ascii="Times New Roman" w:hAnsi="Times New Roman" w:cs="Times New Roman"/>
          <w:bCs/>
          <w:color w:val="000000"/>
          <w:sz w:val="24"/>
          <w:szCs w:val="24"/>
        </w:rPr>
        <w:t>2. Развитие системы «112»</w:t>
      </w:r>
      <w:r w:rsidR="004C053C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337AFC" w:rsidRPr="004211C1" w:rsidRDefault="00337AFC" w:rsidP="004211C1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11C1">
        <w:rPr>
          <w:rFonts w:ascii="Times New Roman" w:hAnsi="Times New Roman" w:cs="Times New Roman"/>
          <w:bCs/>
          <w:color w:val="000000"/>
          <w:sz w:val="24"/>
          <w:szCs w:val="24"/>
        </w:rPr>
        <w:t>3. Обеспечение режима секретности при обработке информации, составляющей государственную тайну</w:t>
      </w:r>
      <w:r w:rsidR="004C053C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337AFC" w:rsidRDefault="00337AFC" w:rsidP="004211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C1">
        <w:rPr>
          <w:rFonts w:ascii="Times New Roman" w:hAnsi="Times New Roman"/>
          <w:bCs/>
          <w:color w:val="000000"/>
          <w:sz w:val="24"/>
          <w:szCs w:val="24"/>
        </w:rPr>
        <w:t xml:space="preserve">4. Участие </w:t>
      </w:r>
      <w:r w:rsidRPr="004211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профилактике терроризма, а также в минимизации и (или) ликвид</w:t>
      </w:r>
      <w:r w:rsidR="004211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ации последствий его проявлений.</w:t>
      </w:r>
    </w:p>
    <w:p w:rsidR="004211C1" w:rsidRPr="004211C1" w:rsidRDefault="004211C1" w:rsidP="004211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8322B" w:rsidRPr="004211C1" w:rsidRDefault="00470E4D" w:rsidP="004211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11C1">
        <w:rPr>
          <w:rFonts w:ascii="Times New Roman" w:hAnsi="Times New Roman"/>
          <w:sz w:val="24"/>
          <w:szCs w:val="24"/>
        </w:rPr>
        <w:t>Эффективность реализации муниципальной программы оценивается на основании</w:t>
      </w:r>
      <w:r w:rsidR="0028322B" w:rsidRPr="004211C1">
        <w:rPr>
          <w:rFonts w:ascii="Times New Roman" w:hAnsi="Times New Roman"/>
          <w:sz w:val="24"/>
          <w:szCs w:val="24"/>
        </w:rPr>
        <w:t xml:space="preserve"> следующих целевых индикаторов.</w:t>
      </w:r>
    </w:p>
    <w:p w:rsidR="00337AFC" w:rsidRPr="004211C1" w:rsidRDefault="00337AFC" w:rsidP="00421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211C1">
        <w:rPr>
          <w:rFonts w:ascii="Times New Roman" w:hAnsi="Times New Roman"/>
          <w:sz w:val="24"/>
          <w:szCs w:val="24"/>
        </w:rPr>
        <w:t>1. Количество публикаций на официальном сайте и в СМИ</w:t>
      </w:r>
      <w:r w:rsidR="004C053C">
        <w:rPr>
          <w:rFonts w:ascii="Times New Roman" w:hAnsi="Times New Roman"/>
          <w:sz w:val="24"/>
          <w:szCs w:val="24"/>
        </w:rPr>
        <w:t>;</w:t>
      </w:r>
    </w:p>
    <w:p w:rsidR="00470E4D" w:rsidRPr="004211C1" w:rsidRDefault="00337AFC" w:rsidP="004211C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211C1">
        <w:rPr>
          <w:rFonts w:ascii="Times New Roman" w:hAnsi="Times New Roman"/>
          <w:sz w:val="24"/>
          <w:szCs w:val="24"/>
        </w:rPr>
        <w:t>2. Уровень готовности системы «112» в Думиничском районе Калужской области к работе по назначению.</w:t>
      </w:r>
    </w:p>
    <w:p w:rsidR="0028322B" w:rsidRDefault="0028322B" w:rsidP="00470E4D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322B" w:rsidRDefault="0028322B" w:rsidP="00470E4D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322B" w:rsidRDefault="0028322B" w:rsidP="00470E4D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322B" w:rsidRDefault="0028322B" w:rsidP="00470E4D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322B" w:rsidRDefault="0028322B" w:rsidP="00470E4D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322B" w:rsidRDefault="0028322B" w:rsidP="00470E4D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322B" w:rsidRDefault="0028322B" w:rsidP="00470E4D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322B" w:rsidRDefault="0028322B" w:rsidP="00470E4D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322B" w:rsidRDefault="0028322B" w:rsidP="00095FC2">
      <w:pPr>
        <w:rPr>
          <w:rFonts w:ascii="Times New Roman" w:hAnsi="Times New Roman"/>
          <w:b/>
          <w:sz w:val="28"/>
          <w:szCs w:val="28"/>
        </w:rPr>
      </w:pPr>
    </w:p>
    <w:p w:rsidR="00752018" w:rsidRDefault="00752018" w:rsidP="00095FC2">
      <w:pPr>
        <w:rPr>
          <w:rFonts w:ascii="Times New Roman" w:hAnsi="Times New Roman"/>
          <w:b/>
          <w:sz w:val="28"/>
          <w:szCs w:val="28"/>
        </w:rPr>
      </w:pPr>
    </w:p>
    <w:p w:rsidR="00752018" w:rsidRPr="000063FF" w:rsidRDefault="00752018" w:rsidP="007520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063FF">
        <w:rPr>
          <w:rFonts w:ascii="Times New Roman" w:hAnsi="Times New Roman"/>
          <w:b/>
          <w:sz w:val="26"/>
          <w:szCs w:val="26"/>
        </w:rPr>
        <w:lastRenderedPageBreak/>
        <w:t>СВЕДЕНИЯ</w:t>
      </w:r>
    </w:p>
    <w:p w:rsidR="00752018" w:rsidRDefault="00752018" w:rsidP="007520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063FF">
        <w:rPr>
          <w:rFonts w:ascii="Times New Roman" w:hAnsi="Times New Roman"/>
          <w:b/>
          <w:sz w:val="26"/>
          <w:szCs w:val="26"/>
        </w:rPr>
        <w:t>об индикаторах муниципальной программы и их значениях</w:t>
      </w:r>
    </w:p>
    <w:p w:rsidR="00752018" w:rsidRPr="000063FF" w:rsidRDefault="00752018" w:rsidP="007520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234" w:type="dxa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508"/>
        <w:gridCol w:w="1897"/>
        <w:gridCol w:w="1197"/>
        <w:gridCol w:w="1415"/>
        <w:gridCol w:w="1547"/>
        <w:gridCol w:w="1354"/>
        <w:gridCol w:w="1316"/>
      </w:tblGrid>
      <w:tr w:rsidR="00752018" w:rsidRPr="000063FF" w:rsidTr="004F2634">
        <w:trPr>
          <w:trHeight w:val="272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3FF">
              <w:rPr>
                <w:rFonts w:ascii="Times New Roman" w:hAnsi="Times New Roman"/>
                <w:szCs w:val="20"/>
              </w:rPr>
              <w:t xml:space="preserve">№ </w:t>
            </w:r>
            <w:proofErr w:type="spellStart"/>
            <w:proofErr w:type="gramStart"/>
            <w:r w:rsidRPr="000063FF">
              <w:rPr>
                <w:rFonts w:ascii="Times New Roman" w:hAnsi="Times New Roman"/>
                <w:szCs w:val="20"/>
              </w:rPr>
              <w:t>п</w:t>
            </w:r>
            <w:proofErr w:type="spellEnd"/>
            <w:proofErr w:type="gramEnd"/>
            <w:r w:rsidRPr="000063FF">
              <w:rPr>
                <w:rFonts w:ascii="Times New Roman" w:hAnsi="Times New Roman"/>
                <w:szCs w:val="20"/>
              </w:rPr>
              <w:t>/</w:t>
            </w:r>
            <w:proofErr w:type="spellStart"/>
            <w:r w:rsidRPr="000063FF">
              <w:rPr>
                <w:rFonts w:ascii="Times New Roman" w:hAnsi="Times New Roman"/>
                <w:szCs w:val="20"/>
              </w:rPr>
              <w:t>п</w:t>
            </w:r>
            <w:proofErr w:type="spellEnd"/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Наименование индикатора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Единицы измерения</w:t>
            </w:r>
          </w:p>
        </w:tc>
        <w:tc>
          <w:tcPr>
            <w:tcW w:w="5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Значения по годам</w:t>
            </w:r>
          </w:p>
        </w:tc>
      </w:tr>
      <w:tr w:rsidR="00752018" w:rsidRPr="000063FF" w:rsidTr="004F2634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2018" w:rsidRPr="000063FF" w:rsidRDefault="00752018" w:rsidP="00752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2018" w:rsidRPr="000063FF" w:rsidRDefault="00752018" w:rsidP="0075201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2018" w:rsidRPr="000063FF" w:rsidRDefault="00752018" w:rsidP="0075201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реализации государственной программы</w:t>
            </w:r>
          </w:p>
        </w:tc>
      </w:tr>
      <w:tr w:rsidR="00752018" w:rsidRPr="000063FF" w:rsidTr="004F2634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2018" w:rsidRPr="000063FF" w:rsidRDefault="00752018" w:rsidP="00752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2018" w:rsidRPr="000063FF" w:rsidRDefault="00752018" w:rsidP="0075201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2018" w:rsidRPr="000063FF" w:rsidRDefault="00752018" w:rsidP="0075201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Исполнение 2021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% исполнения </w:t>
            </w:r>
          </w:p>
        </w:tc>
      </w:tr>
      <w:tr w:rsidR="00752018" w:rsidRPr="000063FF" w:rsidTr="004F2634">
        <w:trPr>
          <w:trHeight w:val="119"/>
        </w:trPr>
        <w:tc>
          <w:tcPr>
            <w:tcW w:w="6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 xml:space="preserve"> Безопасность жизнедеятельности в муниципальном районе Думиничский район»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52018" w:rsidRPr="000063FF" w:rsidTr="004F2634">
        <w:trPr>
          <w:trHeight w:val="41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 w:val="24"/>
              </w:rPr>
              <w:t>Количество публикаций на официальном сайте и в СМИ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 xml:space="preserve"> Ед.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  <w:r w:rsidRPr="000063FF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52018" w:rsidRPr="009B36AC" w:rsidRDefault="00752018" w:rsidP="0075201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752018" w:rsidTr="004F2634">
        <w:trPr>
          <w:trHeight w:val="4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2018" w:rsidRPr="000063FF" w:rsidRDefault="00752018" w:rsidP="00752018">
            <w:pPr>
              <w:pStyle w:val="Table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63FF">
              <w:rPr>
                <w:rFonts w:ascii="Times New Roman" w:hAnsi="Times New Roman" w:cs="Times New Roman"/>
                <w:lang w:eastAsia="en-US"/>
              </w:rPr>
              <w:t xml:space="preserve">Уровень готовности системы «112» в </w:t>
            </w:r>
            <w:proofErr w:type="spellStart"/>
            <w:r w:rsidRPr="000063FF">
              <w:rPr>
                <w:rFonts w:ascii="Times New Roman" w:hAnsi="Times New Roman" w:cs="Times New Roman"/>
                <w:lang w:eastAsia="en-US"/>
              </w:rPr>
              <w:t>Думиничском</w:t>
            </w:r>
            <w:proofErr w:type="spellEnd"/>
            <w:r w:rsidRPr="000063FF">
              <w:rPr>
                <w:rFonts w:ascii="Times New Roman" w:hAnsi="Times New Roman" w:cs="Times New Roman"/>
                <w:lang w:eastAsia="en-US"/>
              </w:rPr>
              <w:t xml:space="preserve"> районе Калужской области к работе по назначению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%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</w:tbl>
    <w:p w:rsidR="00752018" w:rsidRDefault="00752018" w:rsidP="00752018">
      <w:pPr>
        <w:spacing w:after="0" w:line="240" w:lineRule="auto"/>
        <w:rPr>
          <w:rFonts w:ascii="Times New Roman" w:hAnsi="Times New Roman"/>
          <w:b/>
        </w:rPr>
      </w:pPr>
    </w:p>
    <w:p w:rsidR="00752018" w:rsidRDefault="00752018" w:rsidP="007520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4F49" w:rsidRDefault="00304F49" w:rsidP="007520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  <w:sectPr w:rsidR="00304F49" w:rsidSect="00527BDF">
          <w:pgSz w:w="11906" w:h="16838"/>
          <w:pgMar w:top="1134" w:right="851" w:bottom="1134" w:left="1701" w:header="709" w:footer="709" w:gutter="0"/>
          <w:cols w:space="720"/>
        </w:sectPr>
      </w:pPr>
    </w:p>
    <w:p w:rsidR="00042197" w:rsidRPr="00FC0580" w:rsidRDefault="00042197" w:rsidP="0004219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FC0580">
        <w:rPr>
          <w:rFonts w:ascii="Times New Roman" w:hAnsi="Times New Roman"/>
          <w:b/>
        </w:rPr>
        <w:lastRenderedPageBreak/>
        <w:t>Данные об использовании с</w:t>
      </w:r>
      <w:r>
        <w:rPr>
          <w:rFonts w:ascii="Times New Roman" w:hAnsi="Times New Roman"/>
          <w:b/>
        </w:rPr>
        <w:t>редств бюджетных ассигнований</w:t>
      </w:r>
      <w:r w:rsidRPr="00FC0580">
        <w:rPr>
          <w:rFonts w:ascii="Times New Roman" w:hAnsi="Times New Roman"/>
          <w:b/>
        </w:rPr>
        <w:t xml:space="preserve"> средств из иных источни</w:t>
      </w:r>
      <w:r>
        <w:rPr>
          <w:rFonts w:ascii="Times New Roman" w:hAnsi="Times New Roman"/>
          <w:b/>
        </w:rPr>
        <w:t>ков, направленных на реализацию</w:t>
      </w:r>
      <w:r w:rsidRPr="00FC0580">
        <w:rPr>
          <w:rFonts w:ascii="Times New Roman" w:hAnsi="Times New Roman"/>
          <w:b/>
        </w:rPr>
        <w:t xml:space="preserve"> муниципальной программы « Безопасность жизнедеятельности на территории МР «Думиничский район»</w:t>
      </w:r>
    </w:p>
    <w:p w:rsidR="00042197" w:rsidRPr="00FC0580" w:rsidRDefault="00042197" w:rsidP="0004219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FC0580">
        <w:rPr>
          <w:rFonts w:ascii="Times New Roman" w:hAnsi="Times New Roman"/>
          <w:b/>
        </w:rPr>
        <w:t xml:space="preserve">  в раз</w:t>
      </w:r>
      <w:r>
        <w:rPr>
          <w:rFonts w:ascii="Times New Roman" w:hAnsi="Times New Roman"/>
          <w:b/>
        </w:rPr>
        <w:t>резе программных мероприятий за</w:t>
      </w:r>
      <w:r w:rsidRPr="00FC0580"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</w:rPr>
        <w:t>21 год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"/>
        <w:gridCol w:w="24"/>
        <w:gridCol w:w="2021"/>
        <w:gridCol w:w="1134"/>
        <w:gridCol w:w="53"/>
        <w:gridCol w:w="2497"/>
        <w:gridCol w:w="13"/>
        <w:gridCol w:w="1972"/>
        <w:gridCol w:w="13"/>
        <w:gridCol w:w="1537"/>
        <w:gridCol w:w="9"/>
        <w:gridCol w:w="1559"/>
        <w:gridCol w:w="8"/>
        <w:gridCol w:w="1518"/>
        <w:gridCol w:w="34"/>
        <w:gridCol w:w="2129"/>
      </w:tblGrid>
      <w:tr w:rsidR="00042197" w:rsidRPr="0060692E" w:rsidTr="004F2634"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60692E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60692E">
              <w:rPr>
                <w:rFonts w:ascii="Times New Roman" w:hAnsi="Times New Roman"/>
                <w:b/>
              </w:rPr>
              <w:t>/</w:t>
            </w:r>
            <w:proofErr w:type="spellStart"/>
            <w:r w:rsidRPr="0060692E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 xml:space="preserve">Сроки реализации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Участник программы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Источник финансирования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Предусмотрено по программе, 20</w:t>
            </w:r>
            <w:r>
              <w:rPr>
                <w:rFonts w:ascii="Times New Roman" w:hAnsi="Times New Roman"/>
                <w:b/>
              </w:rPr>
              <w:t>21</w:t>
            </w:r>
            <w:r w:rsidRPr="0060692E">
              <w:rPr>
                <w:rFonts w:ascii="Times New Roman" w:hAnsi="Times New Roman"/>
                <w:b/>
              </w:rPr>
              <w:t xml:space="preserve"> год,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Исполнено за 20</w:t>
            </w:r>
            <w:r>
              <w:rPr>
                <w:rFonts w:ascii="Times New Roman" w:hAnsi="Times New Roman"/>
                <w:b/>
              </w:rPr>
              <w:t>21</w:t>
            </w:r>
            <w:r w:rsidRPr="0060692E">
              <w:rPr>
                <w:rFonts w:ascii="Times New Roman" w:hAnsi="Times New Roman"/>
                <w:b/>
              </w:rPr>
              <w:t>год, тыс. руб.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Выполнение показателя, %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Примечание</w:t>
            </w:r>
          </w:p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(причина отклонений)</w:t>
            </w:r>
          </w:p>
        </w:tc>
      </w:tr>
      <w:tr w:rsidR="00042197" w:rsidRPr="0060692E" w:rsidTr="004F2634">
        <w:trPr>
          <w:trHeight w:val="358"/>
        </w:trPr>
        <w:tc>
          <w:tcPr>
            <w:tcW w:w="150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Предупреждение и ликвидация последствий чрезвычайных ситуаций, защита населения и территории муниципального района «Думиничский район» от чрезвычайных ситуаций природного и техногенного характера</w:t>
            </w:r>
          </w:p>
        </w:tc>
      </w:tr>
      <w:tr w:rsidR="00042197" w:rsidRPr="0060692E" w:rsidTr="004F2634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 w:rsidRPr="0060692E">
              <w:rPr>
                <w:rFonts w:ascii="Times New Roman" w:hAnsi="Times New Roman" w:cs="Times New Roman"/>
              </w:rPr>
              <w:t xml:space="preserve">Организация обучения населения в области безопасности жизнедеятельности, создание учебно-консультационных пунктов  и уголков гражданской защиты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4F2634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 w:rsidRPr="0060692E">
              <w:rPr>
                <w:rFonts w:ascii="Times New Roman" w:hAnsi="Times New Roman" w:cs="Times New Roman"/>
              </w:rPr>
              <w:t xml:space="preserve">Обеспечение работников администрации МР «Думиничский район» и подведомственных учреждений средствами индивидуальной защиты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Расходы перенесены на 202</w:t>
            </w:r>
            <w:r>
              <w:rPr>
                <w:rFonts w:ascii="Times New Roman" w:hAnsi="Times New Roman"/>
                <w:b/>
              </w:rPr>
              <w:t>2</w:t>
            </w:r>
            <w:r w:rsidRPr="0060692E">
              <w:rPr>
                <w:rFonts w:ascii="Times New Roman" w:hAnsi="Times New Roman"/>
                <w:b/>
              </w:rPr>
              <w:t>год</w:t>
            </w:r>
          </w:p>
        </w:tc>
      </w:tr>
      <w:tr w:rsidR="00042197" w:rsidRPr="0060692E" w:rsidTr="004F2634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 w:rsidRPr="0060692E">
              <w:rPr>
                <w:rFonts w:ascii="Times New Roman" w:hAnsi="Times New Roman" w:cs="Times New Roman"/>
              </w:rPr>
              <w:t>Создание, хранение, использование и восстановление резервов материальных ресурсов для предупреждения и  ликвидации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4F2634">
        <w:trPr>
          <w:trHeight w:val="89"/>
        </w:trPr>
        <w:tc>
          <w:tcPr>
            <w:tcW w:w="150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Обеспечение безопасности людей на водных объектах финансирование предусмотрено в 2022-2024</w:t>
            </w:r>
          </w:p>
        </w:tc>
      </w:tr>
      <w:tr w:rsidR="00042197" w:rsidRPr="0060692E" w:rsidTr="004F2634">
        <w:trPr>
          <w:trHeight w:val="416"/>
        </w:trPr>
        <w:tc>
          <w:tcPr>
            <w:tcW w:w="150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Гражданская оборона</w:t>
            </w:r>
          </w:p>
        </w:tc>
      </w:tr>
      <w:tr w:rsidR="00042197" w:rsidRPr="0060692E" w:rsidTr="004F2634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 w:rsidRPr="0060692E">
              <w:rPr>
                <w:rFonts w:ascii="Times New Roman" w:hAnsi="Times New Roman" w:cs="Times New Roman"/>
              </w:rPr>
              <w:t xml:space="preserve">Создание и содержание в  целях ГО материально-технических, продовольственных, медицинских и иных средств </w:t>
            </w:r>
            <w:proofErr w:type="gramStart"/>
            <w:r w:rsidRPr="0060692E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 w:cs="Times New Roman"/>
              </w:rPr>
              <w:t xml:space="preserve"> района, расходы на содержание НАСФ и НФГО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Расходы перенесены на 202</w:t>
            </w:r>
            <w:r>
              <w:rPr>
                <w:rFonts w:ascii="Times New Roman" w:hAnsi="Times New Roman"/>
                <w:b/>
              </w:rPr>
              <w:t>2</w:t>
            </w:r>
            <w:r w:rsidRPr="0060692E">
              <w:rPr>
                <w:rFonts w:ascii="Times New Roman" w:hAnsi="Times New Roman"/>
                <w:b/>
              </w:rPr>
              <w:t xml:space="preserve">год </w:t>
            </w:r>
          </w:p>
        </w:tc>
      </w:tr>
      <w:tr w:rsidR="00042197" w:rsidRPr="0060692E" w:rsidTr="004F2634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 w:rsidRPr="0060692E">
              <w:rPr>
                <w:rFonts w:ascii="Times New Roman" w:hAnsi="Times New Roman" w:cs="Times New Roman"/>
              </w:rPr>
              <w:t>Ремонт запасного пункта управления администрации МР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4F2634">
        <w:trPr>
          <w:trHeight w:val="416"/>
        </w:trPr>
        <w:tc>
          <w:tcPr>
            <w:tcW w:w="150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Мобилизационная подготовка.</w:t>
            </w:r>
          </w:p>
        </w:tc>
      </w:tr>
      <w:tr w:rsidR="00042197" w:rsidRPr="0060692E" w:rsidTr="004F2634">
        <w:trPr>
          <w:trHeight w:val="48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 xml:space="preserve">Повышение квалификации  в области </w:t>
            </w:r>
            <w:r w:rsidRPr="0060692E">
              <w:rPr>
                <w:rFonts w:ascii="Times New Roman" w:hAnsi="Times New Roman"/>
                <w:b/>
              </w:rPr>
              <w:lastRenderedPageBreak/>
              <w:t xml:space="preserve">мобилизационной подготовки 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</w:rPr>
              <w:lastRenderedPageBreak/>
              <w:t>2019-2024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</w:rPr>
              <w:t xml:space="preserve">Отдел по делам ГО ЧС и мобилизационной работе администрации </w:t>
            </w:r>
            <w:r w:rsidRPr="0060692E">
              <w:rPr>
                <w:rFonts w:ascii="Times New Roman" w:hAnsi="Times New Roman"/>
              </w:rPr>
              <w:lastRenderedPageBreak/>
              <w:t>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</w:rPr>
              <w:lastRenderedPageBreak/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</w:t>
            </w:r>
            <w:r w:rsidRPr="0060692E">
              <w:rPr>
                <w:rFonts w:ascii="Times New Roman" w:hAnsi="Times New Roman"/>
              </w:rPr>
              <w:lastRenderedPageBreak/>
              <w:t>«Думиничский район»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0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4F2634">
        <w:trPr>
          <w:trHeight w:val="452"/>
        </w:trPr>
        <w:tc>
          <w:tcPr>
            <w:tcW w:w="150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lastRenderedPageBreak/>
              <w:t>Защита государственной тайны.</w:t>
            </w:r>
          </w:p>
        </w:tc>
      </w:tr>
      <w:tr w:rsidR="00042197" w:rsidRPr="0060692E" w:rsidTr="004F2634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Аттестация выделенного посещения </w:t>
            </w:r>
            <w:r w:rsidRPr="0060692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201,537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201,537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факту потребности</w:t>
            </w:r>
          </w:p>
        </w:tc>
      </w:tr>
      <w:tr w:rsidR="00042197" w:rsidRPr="0060692E" w:rsidTr="004F2634">
        <w:trPr>
          <w:trHeight w:val="1399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 w:rsidRPr="0060692E">
              <w:rPr>
                <w:rFonts w:ascii="Times New Roman" w:hAnsi="Times New Roman" w:cs="Times New Roman"/>
              </w:rPr>
              <w:t xml:space="preserve">Проведение измерений и испытаний электроустановок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4F2634">
        <w:trPr>
          <w:trHeight w:val="844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 w:rsidRPr="0060692E">
              <w:rPr>
                <w:rFonts w:ascii="Times New Roman" w:hAnsi="Times New Roman" w:cs="Times New Roman"/>
              </w:rPr>
              <w:t xml:space="preserve">Ремонт секретного кабинета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0692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4F2634">
        <w:trPr>
          <w:trHeight w:val="585"/>
        </w:trPr>
        <w:tc>
          <w:tcPr>
            <w:tcW w:w="150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862A75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2A75">
              <w:rPr>
                <w:rFonts w:ascii="Times New Roman" w:hAnsi="Times New Roman"/>
                <w:b/>
              </w:rPr>
              <w:t>Антитеррористические мероприятия</w:t>
            </w:r>
          </w:p>
        </w:tc>
      </w:tr>
      <w:tr w:rsidR="00042197" w:rsidRPr="0060692E" w:rsidTr="004F2634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Антитеррористические мероприятия Установка системы видеонаблюдения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Отдел по делам ГО ЧС и мобилизационной работе администрации МР «Думиничский район»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0692E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60692E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4F2634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Оснащение мест массового пребывания граждан наглядной агитацией. Публикация в СМИ, на официальном сайте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042197">
        <w:trPr>
          <w:trHeight w:val="1550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Обеспечение функционирования МКУ «ЕДДС МР «Думиничский район»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Отдел по делам ГО ЧС и мобилизационной работе администрации МР «Думиничский район»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3140,961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3140,961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4F2634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Пропаганда знаний и обучение населения в области гражданской обороны и  защиты от чрезвычайных ситуаций</w:t>
            </w:r>
          </w:p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Участие </w:t>
            </w:r>
            <w:proofErr w:type="gramStart"/>
            <w:r w:rsidRPr="0060692E">
              <w:rPr>
                <w:rFonts w:ascii="Times New Roman" w:hAnsi="Times New Roman"/>
              </w:rPr>
              <w:t>в</w:t>
            </w:r>
            <w:proofErr w:type="gramEnd"/>
            <w:r w:rsidRPr="0060692E">
              <w:rPr>
                <w:rFonts w:ascii="Times New Roman" w:hAnsi="Times New Roman"/>
              </w:rPr>
              <w:t xml:space="preserve"> «Юный пожарный»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Отдел по делам ГО ЧС и мобилизационной работе администрации МР «Думиничский район»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0692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042197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Не проводились в текущем году</w:t>
            </w:r>
          </w:p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4F2634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издание и распространение информационных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4F2634">
        <w:trPr>
          <w:trHeight w:val="309"/>
        </w:trPr>
        <w:tc>
          <w:tcPr>
            <w:tcW w:w="150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Осуществление мероприятий по пожарной безопасности </w:t>
            </w:r>
          </w:p>
        </w:tc>
      </w:tr>
      <w:tr w:rsidR="00042197" w:rsidRPr="0060692E" w:rsidTr="004F2634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Содержание системы пожарно-охранной сигнализации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4F2634">
        <w:trPr>
          <w:trHeight w:val="278"/>
        </w:trPr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</w:rPr>
            </w:pPr>
            <w:r w:rsidRPr="0060692E">
              <w:rPr>
                <w:rFonts w:ascii="Times New Roman" w:eastAsia="Times New Roman" w:hAnsi="Times New Roman"/>
                <w:b/>
                <w:bCs/>
              </w:rPr>
              <w:t>Уровень финансирования реализации основных мероприятий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3372,498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3372,498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42197" w:rsidRPr="0060692E" w:rsidRDefault="00042197" w:rsidP="00042197">
      <w:pPr>
        <w:pStyle w:val="a3"/>
        <w:widowControl w:val="0"/>
        <w:autoSpaceDE w:val="0"/>
        <w:autoSpaceDN w:val="0"/>
        <w:adjustRightInd w:val="0"/>
        <w:ind w:left="900"/>
        <w:rPr>
          <w:b/>
        </w:rPr>
      </w:pPr>
    </w:p>
    <w:p w:rsidR="00752018" w:rsidRDefault="00752018" w:rsidP="00752018">
      <w:pPr>
        <w:spacing w:after="0" w:line="240" w:lineRule="auto"/>
        <w:rPr>
          <w:rFonts w:ascii="Times New Roman" w:hAnsi="Times New Roman"/>
          <w:b/>
        </w:rPr>
      </w:pPr>
    </w:p>
    <w:p w:rsidR="00042197" w:rsidRPr="0060692E" w:rsidRDefault="00042197" w:rsidP="00042197">
      <w:pPr>
        <w:spacing w:after="0" w:line="240" w:lineRule="auto"/>
        <w:rPr>
          <w:rFonts w:ascii="Times New Roman" w:hAnsi="Times New Roman"/>
          <w:b/>
        </w:rPr>
        <w:sectPr w:rsidR="00042197" w:rsidRPr="0060692E" w:rsidSect="00527BDF">
          <w:pgSz w:w="16838" w:h="11906" w:orient="landscape"/>
          <w:pgMar w:top="993" w:right="1134" w:bottom="284" w:left="1134" w:header="709" w:footer="709" w:gutter="0"/>
          <w:cols w:space="720"/>
        </w:sectPr>
      </w:pPr>
      <w:r>
        <w:rPr>
          <w:rFonts w:ascii="Times New Roman" w:hAnsi="Times New Roman"/>
          <w:b/>
        </w:rPr>
        <w:t xml:space="preserve">                                       </w:t>
      </w:r>
      <w:r w:rsidR="00752018">
        <w:rPr>
          <w:rFonts w:ascii="Times New Roman" w:hAnsi="Times New Roman"/>
          <w:b/>
        </w:rPr>
        <w:t xml:space="preserve">                         </w:t>
      </w:r>
    </w:p>
    <w:p w:rsidR="00280AB4" w:rsidRDefault="00280AB4" w:rsidP="00470E4D">
      <w:pPr>
        <w:rPr>
          <w:rFonts w:ascii="Times New Roman" w:hAnsi="Times New Roman"/>
          <w:sz w:val="24"/>
          <w:szCs w:val="24"/>
        </w:rPr>
      </w:pPr>
    </w:p>
    <w:p w:rsidR="0028322B" w:rsidRDefault="0028322B" w:rsidP="002832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8322B">
        <w:rPr>
          <w:rFonts w:ascii="Times New Roman" w:hAnsi="Times New Roman"/>
          <w:b/>
          <w:sz w:val="26"/>
          <w:szCs w:val="26"/>
        </w:rPr>
        <w:t>Перечень контрольных событий, выполненных и не выполненных</w:t>
      </w:r>
    </w:p>
    <w:p w:rsidR="0028322B" w:rsidRPr="0028322B" w:rsidRDefault="0028322B" w:rsidP="002832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8322B">
        <w:rPr>
          <w:rFonts w:ascii="Times New Roman" w:hAnsi="Times New Roman"/>
          <w:b/>
          <w:sz w:val="26"/>
          <w:szCs w:val="26"/>
        </w:rPr>
        <w:t>(с указанием причин)</w:t>
      </w:r>
      <w:r w:rsidR="004C4337">
        <w:rPr>
          <w:rFonts w:ascii="Times New Roman" w:hAnsi="Times New Roman"/>
          <w:b/>
          <w:sz w:val="26"/>
          <w:szCs w:val="26"/>
        </w:rPr>
        <w:t xml:space="preserve"> в установленные сроки </w:t>
      </w:r>
      <w:r w:rsidR="004C053C">
        <w:rPr>
          <w:rFonts w:ascii="Times New Roman" w:hAnsi="Times New Roman"/>
          <w:b/>
          <w:sz w:val="26"/>
          <w:szCs w:val="26"/>
        </w:rPr>
        <w:t>за 2021</w:t>
      </w:r>
      <w:r w:rsidRPr="0028322B">
        <w:rPr>
          <w:rFonts w:ascii="Times New Roman" w:hAnsi="Times New Roman"/>
          <w:b/>
          <w:sz w:val="26"/>
          <w:szCs w:val="26"/>
        </w:rPr>
        <w:t xml:space="preserve"> год</w:t>
      </w:r>
    </w:p>
    <w:p w:rsidR="0028322B" w:rsidRPr="0028322B" w:rsidRDefault="0028322B" w:rsidP="002832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6"/>
        <w:gridCol w:w="1843"/>
        <w:gridCol w:w="3402"/>
      </w:tblGrid>
      <w:tr w:rsidR="0028322B" w:rsidTr="00C25CC4">
        <w:trPr>
          <w:trHeight w:val="29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Оценка достижения результата  (1  -  в случае  достижения; 0 – в случае </w:t>
            </w:r>
            <w:proofErr w:type="spellStart"/>
            <w:r>
              <w:rPr>
                <w:rFonts w:ascii="Times New Roman" w:hAnsi="Times New Roman" w:cs="Times New Roman"/>
              </w:rPr>
              <w:t>недостижения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факторов повлиявших на исполнение мероприятия</w:t>
            </w:r>
          </w:p>
        </w:tc>
      </w:tr>
      <w:tr w:rsidR="0028322B" w:rsidTr="00C25CC4">
        <w:trPr>
          <w:trHeight w:val="276"/>
        </w:trPr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2B" w:rsidRDefault="0028322B" w:rsidP="00C25CC4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2B" w:rsidRDefault="0028322B" w:rsidP="00C25CC4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2B" w:rsidRDefault="0028322B" w:rsidP="00C25CC4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2B" w:rsidRDefault="0028322B" w:rsidP="00C25CC4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28322B" w:rsidTr="00C25CC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Предупреждение и ликвидация последствия чрезвычайных ситуаций, защита населения и территории муниципального района «Думиничский район» от ЧС природного и техногенного характера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5B2FE9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22B" w:rsidTr="00C25CC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безопасности людей на водных объектах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5B2FE9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B" w:rsidRDefault="005B2FE9" w:rsidP="004C4337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Финансирование </w:t>
            </w:r>
            <w:r w:rsidR="004C4337">
              <w:rPr>
                <w:rFonts w:ascii="Times New Roman" w:hAnsi="Times New Roman" w:cs="Times New Roman"/>
              </w:rPr>
              <w:t>предусмотрено в 2022-2024</w:t>
            </w:r>
            <w:r w:rsidR="0028322B">
              <w:rPr>
                <w:rFonts w:ascii="Times New Roman" w:hAnsi="Times New Roman" w:cs="Times New Roman"/>
              </w:rPr>
              <w:t xml:space="preserve"> </w:t>
            </w:r>
          </w:p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22B" w:rsidTr="00C25CC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1A3860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5B2FE9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4C4337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перенесены на 2022 год</w:t>
            </w:r>
            <w:r w:rsidR="002832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4337" w:rsidTr="00C25CC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37" w:rsidRDefault="004C4337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37" w:rsidRDefault="004C4337" w:rsidP="001A3860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Мобилизационная 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37" w:rsidRDefault="004C4337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37" w:rsidRDefault="004C4337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22B" w:rsidTr="00C25CC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4C4337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государственной тайны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22B" w:rsidTr="00C25CC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4C4337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Антитеррористические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4C4337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22B" w:rsidTr="00C25CC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4C4337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1A3860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ЕДДС, внедрение и обслуживание системы «112»района»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22B" w:rsidTr="00C25CC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4C4337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Пропаганда знаний и обучение населения в области гражданской обороны и  защиты от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4C4337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4C4337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проводилась в текущем году</w:t>
            </w:r>
            <w:r w:rsidR="002832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8322B" w:rsidTr="00C25CC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4C4337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1B1711" w:rsidRDefault="001B1711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B1711" w:rsidRDefault="001B1711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4C4337" w:rsidP="00C25CC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мероприятий по 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22B" w:rsidTr="00C25CC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4C4337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исполнения 33</w:t>
            </w:r>
            <w:r w:rsidR="0028322B">
              <w:rPr>
                <w:rFonts w:ascii="Times New Roman" w:hAnsi="Times New Roman" w:cs="Times New Roman"/>
              </w:rPr>
              <w:t xml:space="preserve"> %</w:t>
            </w:r>
          </w:p>
        </w:tc>
      </w:tr>
    </w:tbl>
    <w:p w:rsidR="0028322B" w:rsidRDefault="0028322B" w:rsidP="0028322B">
      <w:pPr>
        <w:rPr>
          <w:rFonts w:ascii="Times New Roman" w:hAnsi="Times New Roman"/>
          <w:sz w:val="24"/>
          <w:szCs w:val="24"/>
        </w:rPr>
      </w:pPr>
    </w:p>
    <w:p w:rsidR="0028322B" w:rsidRDefault="0028322B" w:rsidP="0028322B">
      <w:pPr>
        <w:rPr>
          <w:rFonts w:ascii="Times New Roman" w:hAnsi="Times New Roman"/>
          <w:sz w:val="24"/>
          <w:szCs w:val="24"/>
        </w:rPr>
      </w:pPr>
    </w:p>
    <w:p w:rsidR="00470E4D" w:rsidRDefault="00470E4D" w:rsidP="00470E4D">
      <w:pPr>
        <w:rPr>
          <w:rFonts w:ascii="Times New Roman" w:hAnsi="Times New Roman"/>
          <w:sz w:val="24"/>
          <w:szCs w:val="24"/>
        </w:rPr>
      </w:pPr>
    </w:p>
    <w:p w:rsidR="00470E4D" w:rsidRDefault="00470E4D" w:rsidP="00470E4D">
      <w:pPr>
        <w:rPr>
          <w:rFonts w:ascii="Times New Roman" w:hAnsi="Times New Roman"/>
          <w:sz w:val="24"/>
          <w:szCs w:val="24"/>
        </w:rPr>
      </w:pPr>
    </w:p>
    <w:p w:rsidR="00470E4D" w:rsidRDefault="00470E4D" w:rsidP="00470E4D">
      <w:pPr>
        <w:rPr>
          <w:rFonts w:ascii="Times New Roman" w:hAnsi="Times New Roman"/>
          <w:sz w:val="24"/>
          <w:szCs w:val="24"/>
        </w:rPr>
      </w:pPr>
    </w:p>
    <w:p w:rsidR="00394AB5" w:rsidRDefault="00394AB5" w:rsidP="00470E4D">
      <w:pPr>
        <w:rPr>
          <w:rFonts w:ascii="Times New Roman" w:hAnsi="Times New Roman"/>
          <w:sz w:val="24"/>
          <w:szCs w:val="24"/>
        </w:rPr>
      </w:pPr>
    </w:p>
    <w:p w:rsidR="00470E4D" w:rsidRDefault="00470E4D" w:rsidP="00470E4D">
      <w:pPr>
        <w:rPr>
          <w:rFonts w:ascii="Times New Roman" w:hAnsi="Times New Roman"/>
          <w:sz w:val="24"/>
          <w:szCs w:val="24"/>
        </w:rPr>
      </w:pPr>
    </w:p>
    <w:p w:rsidR="00470E4D" w:rsidRPr="00095FC2" w:rsidRDefault="00470E4D" w:rsidP="00095F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7BDF" w:rsidRPr="0028322B" w:rsidRDefault="00527BDF" w:rsidP="00527BDF">
      <w:pPr>
        <w:pStyle w:val="ConsPlusNormal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28322B">
        <w:rPr>
          <w:rFonts w:ascii="Times New Roman" w:hAnsi="Times New Roman" w:cs="Times New Roman"/>
          <w:b/>
          <w:bCs/>
          <w:sz w:val="26"/>
          <w:szCs w:val="26"/>
        </w:rPr>
        <w:t>РАСЧЕТ</w:t>
      </w:r>
    </w:p>
    <w:p w:rsidR="00527BDF" w:rsidRPr="0028322B" w:rsidRDefault="00527BDF" w:rsidP="00527BDF">
      <w:pPr>
        <w:pStyle w:val="ConsPlusNormal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322B">
        <w:rPr>
          <w:rFonts w:ascii="Times New Roman" w:hAnsi="Times New Roman" w:cs="Times New Roman"/>
          <w:b/>
          <w:bCs/>
          <w:sz w:val="26"/>
          <w:szCs w:val="26"/>
        </w:rPr>
        <w:t>ПО ОЦЕНКЕ ЭФФЕКТИВНОСТИ РЕАЛИЗАЦИИ МУНИЦИПАЛЬНОЙ ПРОГРАММЫ</w:t>
      </w:r>
    </w:p>
    <w:p w:rsidR="00527BDF" w:rsidRPr="0028322B" w:rsidRDefault="00527BDF" w:rsidP="00527BDF">
      <w:pPr>
        <w:pStyle w:val="ConsPlusNormal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322B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28322B" w:rsidRPr="0028322B">
        <w:rPr>
          <w:rFonts w:ascii="Times New Roman" w:hAnsi="Times New Roman" w:cs="Times New Roman"/>
          <w:b/>
          <w:sz w:val="26"/>
          <w:szCs w:val="26"/>
        </w:rPr>
        <w:t>Безопасность жизнедеятельности на территории МР «Думиничский район</w:t>
      </w:r>
      <w:r w:rsidR="00DB7398">
        <w:rPr>
          <w:rFonts w:ascii="Times New Roman" w:hAnsi="Times New Roman" w:cs="Times New Roman"/>
          <w:b/>
          <w:bCs/>
          <w:sz w:val="26"/>
          <w:szCs w:val="26"/>
        </w:rPr>
        <w:t>» ЗА 2021</w:t>
      </w:r>
      <w:r w:rsidRPr="0028322B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DB7398" w:rsidRPr="00F571C3" w:rsidRDefault="00DB7398" w:rsidP="00DB7398">
      <w:pPr>
        <w:pStyle w:val="ConsPlusNormal0"/>
        <w:rPr>
          <w:rFonts w:ascii="Times New Roman" w:hAnsi="Times New Roman" w:cs="Times New Roman"/>
          <w:b/>
          <w:bCs/>
          <w:sz w:val="24"/>
          <w:szCs w:val="24"/>
        </w:rPr>
      </w:pP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1C3">
        <w:rPr>
          <w:rFonts w:ascii="Times New Roman" w:hAnsi="Times New Roman" w:cs="Times New Roman"/>
          <w:b/>
          <w:sz w:val="24"/>
          <w:szCs w:val="24"/>
        </w:rPr>
        <w:t>1. Оценка степени достижения целей и решения задач муниципальной программы:</w:t>
      </w:r>
    </w:p>
    <w:p w:rsidR="00DB7398" w:rsidRPr="00F571C3" w:rsidRDefault="00DB7398" w:rsidP="00DB7398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F571C3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</w:p>
    <w:p w:rsidR="00DB7398" w:rsidRPr="00F571C3" w:rsidRDefault="00DB7398" w:rsidP="00DB7398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F571C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F571C3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F571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571C3">
        <w:rPr>
          <w:rFonts w:ascii="Times New Roman" w:hAnsi="Times New Roman" w:cs="Times New Roman"/>
          <w:b/>
          <w:sz w:val="24"/>
          <w:szCs w:val="24"/>
          <w:vertAlign w:val="subscript"/>
        </w:rPr>
        <w:t>МП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 xml:space="preserve"> = (1 / m) x SUM (Si</w:t>
      </w:r>
      <w:proofErr w:type="gramStart"/>
      <w:r w:rsidRPr="00F571C3">
        <w:rPr>
          <w:rFonts w:ascii="Times New Roman" w:hAnsi="Times New Roman" w:cs="Times New Roman"/>
          <w:sz w:val="24"/>
          <w:szCs w:val="24"/>
          <w:lang w:val="en-US"/>
        </w:rPr>
        <w:t>)=</w:t>
      </w:r>
      <w:proofErr w:type="gramEnd"/>
      <w:r w:rsidRPr="00F571C3">
        <w:rPr>
          <w:rFonts w:ascii="Times New Roman" w:hAnsi="Times New Roman" w:cs="Times New Roman"/>
          <w:sz w:val="24"/>
          <w:szCs w:val="24"/>
          <w:lang w:val="en-US"/>
        </w:rPr>
        <w:t xml:space="preserve"> 1/2*(1</w:t>
      </w:r>
      <w:r w:rsidR="00756C36" w:rsidRPr="00042197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+1</w:t>
      </w:r>
      <w:r w:rsidR="00756C36" w:rsidRPr="00042197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) = 100,00</w:t>
      </w:r>
    </w:p>
    <w:p w:rsidR="00DB7398" w:rsidRPr="00F571C3" w:rsidRDefault="00DB7398" w:rsidP="00DB73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F571C3">
        <w:rPr>
          <w:rFonts w:ascii="Times New Roman" w:hAnsi="Times New Roman" w:cs="Times New Roman"/>
          <w:sz w:val="24"/>
          <w:szCs w:val="24"/>
        </w:rPr>
        <w:t>i=1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r w:rsidRPr="00F571C3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r w:rsidRPr="00F571C3">
        <w:rPr>
          <w:rFonts w:ascii="Times New Roman" w:hAnsi="Times New Roman" w:cs="Times New Roman"/>
          <w:sz w:val="24"/>
          <w:szCs w:val="24"/>
        </w:rPr>
        <w:t xml:space="preserve"> - оценка степени достижения цели, решения задачи муниципальной программы (подпрограммы);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1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-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1C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- число показателей, характеризующих степень достижения цели, решения задачи муниципальной программы (подпрограммы);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>SUM - сумма значений.</w:t>
      </w:r>
    </w:p>
    <w:p w:rsidR="00DB7398" w:rsidRPr="00F571C3" w:rsidRDefault="00DB7398" w:rsidP="00DB739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1C3">
        <w:rPr>
          <w:rFonts w:ascii="Times New Roman" w:hAnsi="Times New Roman" w:cs="Times New Roman"/>
          <w:b/>
          <w:sz w:val="24"/>
          <w:szCs w:val="24"/>
        </w:rPr>
        <w:t>2. Оценка степени реализации контрольных мероприятий муниципальной программы:</w:t>
      </w:r>
    </w:p>
    <w:p w:rsidR="00DB7398" w:rsidRPr="00DB7398" w:rsidRDefault="00DB7398" w:rsidP="00DB73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F571C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</w:p>
    <w:p w:rsidR="00DB7398" w:rsidRPr="00F571C3" w:rsidRDefault="00DB7398" w:rsidP="00DB739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571C3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F571C3">
        <w:rPr>
          <w:rFonts w:ascii="Times New Roman" w:hAnsi="Times New Roman" w:cs="Times New Roman"/>
          <w:b/>
          <w:sz w:val="24"/>
          <w:szCs w:val="24"/>
          <w:vertAlign w:val="subscript"/>
        </w:rPr>
        <w:t>МП</w:t>
      </w:r>
      <w:r w:rsidRPr="00F571C3">
        <w:rPr>
          <w:rFonts w:ascii="Times New Roman" w:hAnsi="Times New Roman" w:cs="Times New Roman"/>
          <w:sz w:val="24"/>
          <w:szCs w:val="24"/>
        </w:rPr>
        <w:t xml:space="preserve"> = (1 / 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571C3">
        <w:rPr>
          <w:rFonts w:ascii="Times New Roman" w:hAnsi="Times New Roman" w:cs="Times New Roman"/>
          <w:sz w:val="24"/>
          <w:szCs w:val="24"/>
        </w:rPr>
        <w:t xml:space="preserve">) 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SUM</w:t>
      </w:r>
      <w:r w:rsidRPr="00F571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71C3">
        <w:rPr>
          <w:rFonts w:ascii="Times New Roman" w:hAnsi="Times New Roman" w:cs="Times New Roman"/>
          <w:sz w:val="24"/>
          <w:szCs w:val="24"/>
          <w:lang w:val="en-US"/>
        </w:rPr>
        <w:t>Rj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571C3">
        <w:rPr>
          <w:rFonts w:ascii="Times New Roman" w:hAnsi="Times New Roman" w:cs="Times New Roman"/>
          <w:sz w:val="24"/>
          <w:szCs w:val="24"/>
        </w:rPr>
        <w:t xml:space="preserve"> 100%) = 1/</w:t>
      </w:r>
      <w:proofErr w:type="gramStart"/>
      <w:r w:rsidR="001B1711">
        <w:rPr>
          <w:rFonts w:ascii="Times New Roman" w:hAnsi="Times New Roman" w:cs="Times New Roman"/>
          <w:sz w:val="24"/>
          <w:szCs w:val="24"/>
        </w:rPr>
        <w:t>9х(</w:t>
      </w:r>
      <w:proofErr w:type="gramEnd"/>
      <w:r w:rsidRPr="00F571C3">
        <w:rPr>
          <w:rFonts w:ascii="Times New Roman" w:hAnsi="Times New Roman" w:cs="Times New Roman"/>
          <w:sz w:val="24"/>
          <w:szCs w:val="24"/>
        </w:rPr>
        <w:t>1+1+1)х100%=</w:t>
      </w:r>
      <w:r w:rsidR="001B1711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,</w:t>
      </w:r>
      <w:r w:rsidR="001B1711">
        <w:rPr>
          <w:rFonts w:ascii="Times New Roman" w:hAnsi="Times New Roman" w:cs="Times New Roman"/>
          <w:sz w:val="24"/>
          <w:szCs w:val="24"/>
        </w:rPr>
        <w:t>3</w:t>
      </w:r>
    </w:p>
    <w:p w:rsidR="00DB7398" w:rsidRPr="00F571C3" w:rsidRDefault="00DB7398" w:rsidP="00DB73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                    j=1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Mer</w:t>
      </w:r>
      <w:proofErr w:type="gramStart"/>
      <w:r w:rsidRPr="00F571C3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proofErr w:type="gramEnd"/>
      <w:r w:rsidRPr="00F571C3">
        <w:rPr>
          <w:rFonts w:ascii="Times New Roman" w:hAnsi="Times New Roman" w:cs="Times New Roman"/>
          <w:sz w:val="24"/>
          <w:szCs w:val="24"/>
        </w:rPr>
        <w:t xml:space="preserve"> - оценка степени реализации мероприятий муниципальной программы (подпрограммы);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1C3">
        <w:rPr>
          <w:rFonts w:ascii="Times New Roman" w:hAnsi="Times New Roman" w:cs="Times New Roman"/>
          <w:sz w:val="24"/>
          <w:szCs w:val="24"/>
        </w:rPr>
        <w:t>Rj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- показатель достижения ожидаемого непосредственного результата j-го контрольного мероприятия муниципальной программы (подпрограммы), определяемый в случае достижения непосредственного результата в отчетном периоде как "1", в случае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непосредственного результата - как "0";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1C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- количество контрольных мероприятий, включенных в муниципальную программу (подпрограмму);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>SUM - сумма значений.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1C3">
        <w:rPr>
          <w:rFonts w:ascii="Times New Roman" w:hAnsi="Times New Roman" w:cs="Times New Roman"/>
          <w:b/>
          <w:sz w:val="24"/>
          <w:szCs w:val="24"/>
        </w:rPr>
        <w:t>4. Комплексная оценка эффективности реализации муниципальной программы: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F571C3">
        <w:rPr>
          <w:rFonts w:ascii="Times New Roman" w:hAnsi="Times New Roman" w:cs="Times New Roman"/>
          <w:b/>
          <w:sz w:val="24"/>
          <w:szCs w:val="24"/>
        </w:rPr>
        <w:t>О</w:t>
      </w:r>
      <w:r w:rsidRPr="00F571C3">
        <w:rPr>
          <w:rFonts w:ascii="Times New Roman" w:hAnsi="Times New Roman" w:cs="Times New Roman"/>
          <w:b/>
          <w:sz w:val="24"/>
          <w:szCs w:val="24"/>
          <w:vertAlign w:val="subscript"/>
        </w:rPr>
        <w:t>МП</w:t>
      </w:r>
      <w:r w:rsidRPr="00F571C3">
        <w:rPr>
          <w:rFonts w:ascii="Times New Roman" w:hAnsi="Times New Roman" w:cs="Times New Roman"/>
          <w:sz w:val="24"/>
          <w:szCs w:val="24"/>
        </w:rPr>
        <w:t xml:space="preserve"> = 0,9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r w:rsidRPr="00F571C3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r w:rsidRPr="00F571C3">
        <w:rPr>
          <w:rFonts w:ascii="Times New Roman" w:hAnsi="Times New Roman" w:cs="Times New Roman"/>
          <w:sz w:val="24"/>
          <w:szCs w:val="24"/>
        </w:rPr>
        <w:t xml:space="preserve"> + 0,1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Mer</w:t>
      </w:r>
      <w:proofErr w:type="gramStart"/>
      <w:r w:rsidRPr="00F571C3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proofErr w:type="gramEnd"/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>где О</w:t>
      </w:r>
      <w:r w:rsidRPr="00F571C3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r w:rsidRPr="00F571C3">
        <w:rPr>
          <w:rFonts w:ascii="Times New Roman" w:hAnsi="Times New Roman" w:cs="Times New Roman"/>
          <w:sz w:val="24"/>
          <w:szCs w:val="24"/>
        </w:rPr>
        <w:t xml:space="preserve"> - комплексная оценка муниципальной программы;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1C3">
        <w:rPr>
          <w:rFonts w:ascii="Times New Roman" w:hAnsi="Times New Roman" w:cs="Times New Roman"/>
          <w:b/>
          <w:sz w:val="24"/>
          <w:szCs w:val="24"/>
        </w:rPr>
        <w:t>О</w:t>
      </w:r>
      <w:r w:rsidRPr="00F571C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МП </w:t>
      </w:r>
      <w:r w:rsidRPr="00F571C3">
        <w:rPr>
          <w:rFonts w:ascii="Times New Roman" w:hAnsi="Times New Roman" w:cs="Times New Roman"/>
          <w:b/>
          <w:sz w:val="24"/>
          <w:szCs w:val="24"/>
        </w:rPr>
        <w:t xml:space="preserve">= 0,9 </w:t>
      </w:r>
      <w:proofErr w:type="spellStart"/>
      <w:r w:rsidRPr="00F571C3">
        <w:rPr>
          <w:rFonts w:ascii="Times New Roman" w:hAnsi="Times New Roman" w:cs="Times New Roman"/>
          <w:b/>
          <w:sz w:val="24"/>
          <w:szCs w:val="24"/>
        </w:rPr>
        <w:t>x</w:t>
      </w:r>
      <w:proofErr w:type="spellEnd"/>
      <w:r w:rsidRPr="00F571C3">
        <w:rPr>
          <w:rFonts w:ascii="Times New Roman" w:hAnsi="Times New Roman" w:cs="Times New Roman"/>
          <w:b/>
          <w:sz w:val="24"/>
          <w:szCs w:val="24"/>
        </w:rPr>
        <w:t xml:space="preserve"> 100 + 0,1 </w:t>
      </w:r>
      <w:proofErr w:type="spellStart"/>
      <w:r w:rsidRPr="00F571C3">
        <w:rPr>
          <w:rFonts w:ascii="Times New Roman" w:hAnsi="Times New Roman" w:cs="Times New Roman"/>
          <w:b/>
          <w:sz w:val="24"/>
          <w:szCs w:val="24"/>
        </w:rPr>
        <w:t>x</w:t>
      </w:r>
      <w:proofErr w:type="spellEnd"/>
      <w:r w:rsidRPr="00F57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88F">
        <w:rPr>
          <w:rFonts w:ascii="Times New Roman" w:hAnsi="Times New Roman" w:cs="Times New Roman"/>
          <w:b/>
          <w:sz w:val="24"/>
          <w:szCs w:val="24"/>
        </w:rPr>
        <w:t>33,3</w:t>
      </w:r>
      <w:r w:rsidRPr="00F571C3">
        <w:rPr>
          <w:rFonts w:ascii="Times New Roman" w:hAnsi="Times New Roman" w:cs="Times New Roman"/>
          <w:b/>
          <w:sz w:val="24"/>
          <w:szCs w:val="24"/>
        </w:rPr>
        <w:t xml:space="preserve"> = 90,00 + </w:t>
      </w:r>
      <w:r w:rsidR="00AB088F">
        <w:rPr>
          <w:rFonts w:ascii="Times New Roman" w:hAnsi="Times New Roman" w:cs="Times New Roman"/>
          <w:b/>
          <w:sz w:val="24"/>
          <w:szCs w:val="24"/>
        </w:rPr>
        <w:t>3,33</w:t>
      </w:r>
      <w:r w:rsidRPr="00F571C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AB088F">
        <w:rPr>
          <w:rFonts w:ascii="Times New Roman" w:hAnsi="Times New Roman" w:cs="Times New Roman"/>
          <w:b/>
          <w:sz w:val="24"/>
          <w:szCs w:val="24"/>
        </w:rPr>
        <w:t>93,33</w:t>
      </w:r>
    </w:p>
    <w:p w:rsidR="00DB7398" w:rsidRPr="00F571C3" w:rsidRDefault="00AB088F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удовлетворительный</w:t>
      </w:r>
      <w:r w:rsidR="00DB7398" w:rsidRPr="00F571C3">
        <w:rPr>
          <w:rFonts w:ascii="Times New Roman" w:hAnsi="Times New Roman" w:cs="Times New Roman"/>
          <w:b/>
          <w:sz w:val="24"/>
          <w:szCs w:val="24"/>
        </w:rPr>
        <w:t xml:space="preserve"> уровень эффективности реализации муниципальной программы</w:t>
      </w:r>
    </w:p>
    <w:p w:rsidR="00470E4D" w:rsidRPr="0028322B" w:rsidRDefault="00470E4D" w:rsidP="00394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E4D" w:rsidRDefault="00470E4D" w:rsidP="00470E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94AB5" w:rsidRDefault="00394AB5" w:rsidP="00394AB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Ведущий специалист 1 разряда</w:t>
      </w:r>
      <w:r w:rsidR="00DD06B3">
        <w:rPr>
          <w:rFonts w:ascii="Times New Roman" w:hAnsi="Times New Roman"/>
          <w:b/>
          <w:sz w:val="24"/>
          <w:szCs w:val="24"/>
        </w:rPr>
        <w:t xml:space="preserve"> отдела</w:t>
      </w:r>
    </w:p>
    <w:p w:rsidR="00394AB5" w:rsidRDefault="00DD06B3" w:rsidP="00394AB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делам ГО ЧС и </w:t>
      </w:r>
      <w:proofErr w:type="gramStart"/>
      <w:r>
        <w:rPr>
          <w:rFonts w:ascii="Times New Roman" w:hAnsi="Times New Roman"/>
          <w:b/>
          <w:sz w:val="24"/>
          <w:szCs w:val="24"/>
        </w:rPr>
        <w:t>мобилизационной</w:t>
      </w:r>
      <w:proofErr w:type="gramEnd"/>
      <w:r w:rsidR="00394A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работы </w:t>
      </w:r>
    </w:p>
    <w:p w:rsidR="00DD06B3" w:rsidRDefault="00DD06B3" w:rsidP="00394AB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администрации</w:t>
      </w:r>
      <w:r w:rsidR="00394AB5">
        <w:rPr>
          <w:rFonts w:ascii="Times New Roman" w:hAnsi="Times New Roman"/>
          <w:b/>
          <w:sz w:val="24"/>
          <w:szCs w:val="24"/>
        </w:rPr>
        <w:t xml:space="preserve"> МР «Думиничский район»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394AB5">
        <w:rPr>
          <w:rFonts w:ascii="Times New Roman" w:hAnsi="Times New Roman"/>
          <w:b/>
          <w:sz w:val="24"/>
          <w:szCs w:val="24"/>
        </w:rPr>
        <w:t xml:space="preserve">               Коноплева Е.А.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</w:p>
    <w:p w:rsidR="00DD06B3" w:rsidRDefault="00DD06B3" w:rsidP="00DD06B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b/>
          <w:sz w:val="24"/>
          <w:szCs w:val="24"/>
        </w:rPr>
      </w:pPr>
    </w:p>
    <w:p w:rsidR="00470E4D" w:rsidRDefault="00470E4D" w:rsidP="00095F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0E4D" w:rsidSect="0052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4106F"/>
    <w:multiLevelType w:val="hybridMultilevel"/>
    <w:tmpl w:val="3452AFC4"/>
    <w:lvl w:ilvl="0" w:tplc="280A6E5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FD0EA1"/>
    <w:multiLevelType w:val="hybridMultilevel"/>
    <w:tmpl w:val="C4D84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E4D"/>
    <w:rsid w:val="00042197"/>
    <w:rsid w:val="00071B34"/>
    <w:rsid w:val="00095FC2"/>
    <w:rsid w:val="00165009"/>
    <w:rsid w:val="0018094F"/>
    <w:rsid w:val="001A3860"/>
    <w:rsid w:val="001A49A2"/>
    <w:rsid w:val="001B1711"/>
    <w:rsid w:val="00280AB4"/>
    <w:rsid w:val="0028322B"/>
    <w:rsid w:val="002D3C84"/>
    <w:rsid w:val="0030203C"/>
    <w:rsid w:val="00304F49"/>
    <w:rsid w:val="003360E5"/>
    <w:rsid w:val="00337AFC"/>
    <w:rsid w:val="00394AB5"/>
    <w:rsid w:val="003C697D"/>
    <w:rsid w:val="004211C1"/>
    <w:rsid w:val="00434851"/>
    <w:rsid w:val="00454C37"/>
    <w:rsid w:val="004655D9"/>
    <w:rsid w:val="00470E4D"/>
    <w:rsid w:val="00494D96"/>
    <w:rsid w:val="004A24C0"/>
    <w:rsid w:val="004C053C"/>
    <w:rsid w:val="004C4337"/>
    <w:rsid w:val="00527BDF"/>
    <w:rsid w:val="0054616E"/>
    <w:rsid w:val="00562187"/>
    <w:rsid w:val="00566B90"/>
    <w:rsid w:val="00574F17"/>
    <w:rsid w:val="005A092D"/>
    <w:rsid w:val="005B2FE9"/>
    <w:rsid w:val="005C2F99"/>
    <w:rsid w:val="005D77B7"/>
    <w:rsid w:val="00601A4D"/>
    <w:rsid w:val="006121C3"/>
    <w:rsid w:val="00626F2F"/>
    <w:rsid w:val="006301E9"/>
    <w:rsid w:val="006535EC"/>
    <w:rsid w:val="00664275"/>
    <w:rsid w:val="00691E33"/>
    <w:rsid w:val="006C0E86"/>
    <w:rsid w:val="00752018"/>
    <w:rsid w:val="00756C36"/>
    <w:rsid w:val="008116BF"/>
    <w:rsid w:val="00870592"/>
    <w:rsid w:val="008C439E"/>
    <w:rsid w:val="00947098"/>
    <w:rsid w:val="00955325"/>
    <w:rsid w:val="009B5B31"/>
    <w:rsid w:val="009C684B"/>
    <w:rsid w:val="009C7781"/>
    <w:rsid w:val="00A335D4"/>
    <w:rsid w:val="00A44C6C"/>
    <w:rsid w:val="00A5276E"/>
    <w:rsid w:val="00A72731"/>
    <w:rsid w:val="00A736C2"/>
    <w:rsid w:val="00A74BC3"/>
    <w:rsid w:val="00AB088F"/>
    <w:rsid w:val="00AF26D7"/>
    <w:rsid w:val="00B35B45"/>
    <w:rsid w:val="00BB55FC"/>
    <w:rsid w:val="00C23413"/>
    <w:rsid w:val="00D0175E"/>
    <w:rsid w:val="00D52FCB"/>
    <w:rsid w:val="00D85622"/>
    <w:rsid w:val="00DA640C"/>
    <w:rsid w:val="00DB7398"/>
    <w:rsid w:val="00DD06B3"/>
    <w:rsid w:val="00E222FB"/>
    <w:rsid w:val="00E36B59"/>
    <w:rsid w:val="00E91838"/>
    <w:rsid w:val="00EA4403"/>
    <w:rsid w:val="00EA65C2"/>
    <w:rsid w:val="00ED008E"/>
    <w:rsid w:val="00ED4D70"/>
    <w:rsid w:val="00F16F7C"/>
    <w:rsid w:val="00F245DB"/>
    <w:rsid w:val="00F40303"/>
    <w:rsid w:val="00F84D2E"/>
    <w:rsid w:val="00FB2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0E4D"/>
    <w:pPr>
      <w:ind w:left="720"/>
      <w:contextualSpacing/>
    </w:pPr>
  </w:style>
  <w:style w:type="paragraph" w:customStyle="1" w:styleId="ConsPlusNonformat">
    <w:name w:val="ConsPlusNonformat"/>
    <w:rsid w:val="00470E4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sPlusNormal">
    <w:name w:val="ConsPlusNormal Знак"/>
    <w:link w:val="ConsPlusNormal0"/>
    <w:locked/>
    <w:rsid w:val="00470E4D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470E4D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table" w:styleId="a4">
    <w:name w:val="Table Grid"/>
    <w:basedOn w:val="a1"/>
    <w:uiPriority w:val="59"/>
    <w:rsid w:val="00470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uiPriority w:val="99"/>
    <w:semiHidden/>
    <w:unhideWhenUsed/>
    <w:rsid w:val="00527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527BDF"/>
    <w:rPr>
      <w:rFonts w:ascii="Tahoma" w:eastAsia="Calibri" w:hAnsi="Tahoma" w:cs="Tahoma"/>
      <w:sz w:val="16"/>
      <w:szCs w:val="16"/>
    </w:rPr>
  </w:style>
  <w:style w:type="paragraph" w:customStyle="1" w:styleId="Table">
    <w:name w:val="Table!Таблица"/>
    <w:rsid w:val="00752018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1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80DD2-BAAF-402F-B927-A29E61B2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ГОЧС_Евгения</cp:lastModifiedBy>
  <cp:revision>2</cp:revision>
  <cp:lastPrinted>2022-01-27T13:14:00Z</cp:lastPrinted>
  <dcterms:created xsi:type="dcterms:W3CDTF">2022-03-21T13:34:00Z</dcterms:created>
  <dcterms:modified xsi:type="dcterms:W3CDTF">2022-03-21T13:34:00Z</dcterms:modified>
</cp:coreProperties>
</file>