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B9" w:rsidRDefault="003F78C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AB23B9" w:rsidRDefault="00AB23B9">
      <w:pPr>
        <w:jc w:val="right"/>
        <w:rPr>
          <w:rFonts w:ascii="Calibri" w:eastAsia="Calibri" w:hAnsi="Calibri" w:cs="Segoe UI"/>
          <w:b/>
          <w:sz w:val="32"/>
          <w:szCs w:val="32"/>
          <w:lang w:eastAsia="en-US"/>
        </w:rPr>
      </w:pPr>
    </w:p>
    <w:p w:rsidR="00AB23B9" w:rsidRDefault="003F78C2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AB23B9" w:rsidRDefault="003F78C2" w:rsidP="00633D03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10.12.2025</w:t>
      </w:r>
    </w:p>
    <w:p w:rsidR="00AB23B9" w:rsidRPr="00842DDD" w:rsidRDefault="00842DDD" w:rsidP="00842DDD">
      <w:pPr>
        <w:spacing w:before="100" w:beforeAutospacing="1" w:after="100" w:afterAutospacing="1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Геодезический надзор </w:t>
      </w:r>
      <w:proofErr w:type="gramStart"/>
      <w:r>
        <w:rPr>
          <w:rFonts w:ascii="Segoe UI" w:hAnsi="Segoe UI" w:cs="Segoe UI"/>
          <w:b/>
          <w:bCs/>
          <w:color w:val="000000"/>
          <w:sz w:val="28"/>
          <w:szCs w:val="28"/>
        </w:rPr>
        <w:t>калужского</w:t>
      </w:r>
      <w:proofErr w:type="gramEnd"/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 Росреестра </w:t>
      </w:r>
      <w:r w:rsidR="00B56A63">
        <w:rPr>
          <w:rFonts w:ascii="Segoe UI" w:hAnsi="Segoe UI" w:cs="Segoe UI"/>
          <w:b/>
          <w:bCs/>
          <w:color w:val="000000"/>
          <w:sz w:val="28"/>
          <w:szCs w:val="28"/>
        </w:rPr>
        <w:t xml:space="preserve">искажений в географических названиях не выявил, однако отметил оригинальность </w:t>
      </w:r>
      <w:r w:rsidR="00D930F3">
        <w:rPr>
          <w:rFonts w:ascii="Segoe UI" w:hAnsi="Segoe UI" w:cs="Segoe UI"/>
          <w:b/>
          <w:bCs/>
          <w:color w:val="000000"/>
          <w:sz w:val="28"/>
          <w:szCs w:val="28"/>
        </w:rPr>
        <w:t>некоторых наименований</w:t>
      </w:r>
    </w:p>
    <w:p w:rsidR="00633D03" w:rsidRPr="00DE010E" w:rsidRDefault="00C04B50" w:rsidP="00633D03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 w:rsidRPr="00DE010E">
        <w:rPr>
          <w:rFonts w:ascii="Segoe UI" w:hAnsi="Segoe UI" w:cs="Segoe UI"/>
          <w:color w:val="000000"/>
          <w:sz w:val="28"/>
          <w:szCs w:val="28"/>
        </w:rPr>
        <w:t xml:space="preserve">Управление Росреестра по Калужской области проводит </w:t>
      </w:r>
      <w:proofErr w:type="gramStart"/>
      <w:r w:rsidRPr="00DE010E">
        <w:rPr>
          <w:rFonts w:ascii="Segoe UI" w:hAnsi="Segoe UI" w:cs="Segoe UI"/>
          <w:color w:val="000000"/>
          <w:sz w:val="28"/>
          <w:szCs w:val="28"/>
        </w:rPr>
        <w:t>к</w:t>
      </w:r>
      <w:r w:rsidR="00633D03" w:rsidRPr="00DE010E">
        <w:rPr>
          <w:rFonts w:ascii="Segoe UI" w:hAnsi="Segoe UI" w:cs="Segoe UI"/>
          <w:color w:val="000000"/>
          <w:sz w:val="28"/>
          <w:szCs w:val="28"/>
        </w:rPr>
        <w:t>онтроль за</w:t>
      </w:r>
      <w:proofErr w:type="gramEnd"/>
      <w:r w:rsidR="00633D03" w:rsidRPr="00DE010E">
        <w:rPr>
          <w:rFonts w:ascii="Segoe UI" w:hAnsi="Segoe UI" w:cs="Segoe UI"/>
          <w:color w:val="000000"/>
          <w:sz w:val="28"/>
          <w:szCs w:val="28"/>
        </w:rPr>
        <w:t xml:space="preserve"> правильностью употребле</w:t>
      </w:r>
      <w:r w:rsidRPr="00DE010E">
        <w:rPr>
          <w:rFonts w:ascii="Segoe UI" w:hAnsi="Segoe UI" w:cs="Segoe UI"/>
          <w:color w:val="000000"/>
          <w:sz w:val="28"/>
          <w:szCs w:val="28"/>
        </w:rPr>
        <w:t>ния географических наименований.</w:t>
      </w:r>
    </w:p>
    <w:p w:rsidR="00633D03" w:rsidRPr="00DE010E" w:rsidRDefault="002560AB" w:rsidP="00633D03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 w:rsidRPr="00DE010E">
        <w:rPr>
          <w:rFonts w:ascii="Segoe UI" w:hAnsi="Segoe UI" w:cs="Segoe UI"/>
          <w:color w:val="000000"/>
          <w:sz w:val="28"/>
          <w:szCs w:val="28"/>
        </w:rPr>
        <w:t xml:space="preserve">В рамках своих полномочий </w:t>
      </w:r>
      <w:r w:rsidR="00842DDD" w:rsidRPr="00DE010E">
        <w:rPr>
          <w:rFonts w:ascii="Segoe UI" w:hAnsi="Segoe UI" w:cs="Segoe UI"/>
          <w:color w:val="000000"/>
          <w:sz w:val="28"/>
          <w:szCs w:val="28"/>
        </w:rPr>
        <w:t>ведомство</w:t>
      </w:r>
      <w:r w:rsidRPr="00DE010E">
        <w:rPr>
          <w:rFonts w:ascii="Segoe UI" w:hAnsi="Segoe UI" w:cs="Segoe UI"/>
          <w:color w:val="000000"/>
          <w:sz w:val="28"/>
          <w:szCs w:val="28"/>
        </w:rPr>
        <w:t xml:space="preserve"> осуществляет государственный геодезический надзор за соблюдением установленных </w:t>
      </w:r>
      <w:bookmarkStart w:id="0" w:name="_GoBack"/>
      <w:bookmarkEnd w:id="0"/>
      <w:r w:rsidRPr="00DE010E">
        <w:rPr>
          <w:rFonts w:ascii="Segoe UI" w:hAnsi="Segoe UI" w:cs="Segoe UI"/>
          <w:color w:val="000000"/>
          <w:sz w:val="28"/>
          <w:szCs w:val="28"/>
        </w:rPr>
        <w:t xml:space="preserve">законодательством РФ правил присвоения и употребления наименований географических объектов в документах, картографических и иных изданиях, на дорожных и иных указателях, </w:t>
      </w:r>
      <w:r w:rsidR="00633D03" w:rsidRPr="00DE010E">
        <w:rPr>
          <w:rFonts w:ascii="Segoe UI" w:hAnsi="Segoe UI" w:cs="Segoe UI"/>
          <w:color w:val="000000"/>
          <w:sz w:val="28"/>
          <w:szCs w:val="28"/>
        </w:rPr>
        <w:t>на онлайн-сервисах в сети «Интернет»</w:t>
      </w:r>
      <w:r w:rsidRPr="00DE010E">
        <w:rPr>
          <w:rFonts w:ascii="Segoe UI" w:hAnsi="Segoe UI" w:cs="Segoe UI"/>
          <w:color w:val="000000"/>
          <w:sz w:val="28"/>
          <w:szCs w:val="28"/>
        </w:rPr>
        <w:t>.</w:t>
      </w:r>
    </w:p>
    <w:p w:rsidR="00842DDD" w:rsidRPr="00DE010E" w:rsidRDefault="00BD35E3" w:rsidP="00842DDD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 w:rsidRPr="00DE010E">
        <w:rPr>
          <w:rFonts w:ascii="Segoe UI" w:hAnsi="Segoe UI" w:cs="Segoe UI"/>
          <w:color w:val="000000"/>
          <w:sz w:val="28"/>
          <w:szCs w:val="28"/>
        </w:rPr>
        <w:t xml:space="preserve">По результатам проведенных мероприятий проводится сопоставление наименований географических объектов на указателях, интернет ресурсах с Государственным каталогом географических названий, основным государственным информационным ресурсом наименований географических объектов. </w:t>
      </w:r>
    </w:p>
    <w:p w:rsidR="00C36E35" w:rsidRPr="00DE010E" w:rsidRDefault="00C36E35" w:rsidP="00842DDD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DE010E">
        <w:rPr>
          <w:rFonts w:ascii="Segoe UI" w:hAnsi="Segoe UI" w:cs="Segoe UI"/>
          <w:color w:val="000000"/>
          <w:sz w:val="28"/>
          <w:szCs w:val="28"/>
        </w:rPr>
        <w:t>«В 2025 году калужским Росреестром при проведении анализа использования наименований географических объектов обследовано 412 дорожных и иных указателей, проверено 450 наименований географических объектов в сети «Интернет» в сервисе «Яндекс. Карты». Несоответствия наименований с государственным каталогом географических наименований не выявлены</w:t>
      </w:r>
      <w:r w:rsidRPr="00DE010E">
        <w:rPr>
          <w:rFonts w:ascii="Segoe UI" w:hAnsi="Segoe UI" w:cs="Segoe UI"/>
          <w:sz w:val="28"/>
          <w:szCs w:val="28"/>
        </w:rPr>
        <w:t>», - сообщила р</w:t>
      </w:r>
      <w:r w:rsidRPr="00DE010E">
        <w:rPr>
          <w:rFonts w:ascii="Segoe UI" w:hAnsi="Segoe UI" w:cs="Segoe UI"/>
          <w:color w:val="000000"/>
          <w:sz w:val="28"/>
          <w:szCs w:val="28"/>
        </w:rPr>
        <w:t>уководитель ведомства Мария Демьяненко.</w:t>
      </w:r>
    </w:p>
    <w:p w:rsidR="00633D03" w:rsidRPr="00DE010E" w:rsidRDefault="0082786D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 w:rsidRPr="00DE010E">
        <w:rPr>
          <w:rFonts w:ascii="Segoe UI" w:hAnsi="Segoe UI" w:cs="Segoe UI"/>
          <w:color w:val="000000"/>
          <w:sz w:val="28"/>
          <w:szCs w:val="28"/>
        </w:rPr>
        <w:t xml:space="preserve">В рамках мониторинга употребления наименований географических объектов 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 xml:space="preserve">области </w:t>
      </w:r>
      <w:r w:rsidRPr="00DE010E">
        <w:rPr>
          <w:rFonts w:ascii="Segoe UI" w:hAnsi="Segoe UI" w:cs="Segoe UI"/>
          <w:color w:val="000000"/>
          <w:sz w:val="28"/>
          <w:szCs w:val="28"/>
        </w:rPr>
        <w:t xml:space="preserve">сотрудникам геодезического надзора 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>часто встреча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>лись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gramStart"/>
      <w:r w:rsidRPr="00DE010E">
        <w:rPr>
          <w:rFonts w:ascii="Segoe UI" w:hAnsi="Segoe UI" w:cs="Segoe UI"/>
          <w:color w:val="000000"/>
          <w:sz w:val="28"/>
          <w:szCs w:val="28"/>
        </w:rPr>
        <w:t>необычные</w:t>
      </w:r>
      <w:proofErr w:type="gramEnd"/>
      <w:r w:rsidRPr="00DE010E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 xml:space="preserve">и даже оригинальные </w:t>
      </w:r>
      <w:r w:rsidRPr="00DE010E">
        <w:rPr>
          <w:rFonts w:ascii="Segoe UI" w:hAnsi="Segoe UI" w:cs="Segoe UI"/>
          <w:color w:val="000000"/>
          <w:sz w:val="28"/>
          <w:szCs w:val="28"/>
        </w:rPr>
        <w:t>названия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>.</w:t>
      </w:r>
    </w:p>
    <w:p w:rsidR="00C36E35" w:rsidRPr="00DE010E" w:rsidRDefault="00A95EEB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8"/>
          <w:szCs w:val="28"/>
        </w:rPr>
      </w:pPr>
      <w:r w:rsidRPr="00DE010E">
        <w:rPr>
          <w:rFonts w:ascii="Segoe UI" w:hAnsi="Segoe UI" w:cs="Segoe UI"/>
          <w:color w:val="000000"/>
          <w:sz w:val="28"/>
          <w:szCs w:val="28"/>
        </w:rPr>
        <w:lastRenderedPageBreak/>
        <w:t>К примеру, река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, исток которой находится в </w:t>
      </w:r>
      <w:proofErr w:type="spellStart"/>
      <w:r w:rsidR="00AE1AF5" w:rsidRPr="00DE010E">
        <w:rPr>
          <w:rFonts w:ascii="Segoe UI" w:hAnsi="Segoe UI" w:cs="Segoe UI"/>
          <w:color w:val="000000"/>
          <w:sz w:val="28"/>
          <w:szCs w:val="28"/>
        </w:rPr>
        <w:t>Бабынинском</w:t>
      </w:r>
      <w:proofErr w:type="spellEnd"/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 районе, а устье - в </w:t>
      </w:r>
      <w:proofErr w:type="spellStart"/>
      <w:r w:rsidR="00AE1AF5" w:rsidRPr="00DE010E">
        <w:rPr>
          <w:rFonts w:ascii="Segoe UI" w:hAnsi="Segoe UI" w:cs="Segoe UI"/>
          <w:color w:val="000000"/>
          <w:sz w:val="28"/>
          <w:szCs w:val="28"/>
        </w:rPr>
        <w:t>Перемышльском</w:t>
      </w:r>
      <w:proofErr w:type="spellEnd"/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 районе,</w:t>
      </w:r>
      <w:r w:rsidRPr="00DE010E">
        <w:rPr>
          <w:rFonts w:ascii="Segoe UI" w:hAnsi="Segoe UI" w:cs="Segoe UI"/>
          <w:color w:val="000000"/>
          <w:sz w:val="28"/>
          <w:szCs w:val="28"/>
        </w:rPr>
        <w:t xml:space="preserve"> имеет </w:t>
      </w:r>
      <w:r w:rsidR="00A442AA" w:rsidRPr="00DE010E">
        <w:rPr>
          <w:rFonts w:ascii="Segoe UI" w:hAnsi="Segoe UI" w:cs="Segoe UI"/>
          <w:color w:val="000000"/>
          <w:sz w:val="28"/>
          <w:szCs w:val="28"/>
        </w:rPr>
        <w:t>смешное</w:t>
      </w:r>
      <w:r w:rsidRPr="00DE010E">
        <w:rPr>
          <w:rFonts w:ascii="Segoe UI" w:hAnsi="Segoe UI" w:cs="Segoe UI"/>
          <w:color w:val="000000"/>
          <w:sz w:val="28"/>
          <w:szCs w:val="28"/>
        </w:rPr>
        <w:t xml:space="preserve"> название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="00AE1AF5" w:rsidRPr="00DE010E">
        <w:rPr>
          <w:rFonts w:ascii="Segoe UI" w:hAnsi="Segoe UI" w:cs="Segoe UI"/>
          <w:b/>
          <w:color w:val="000000"/>
          <w:sz w:val="28"/>
          <w:szCs w:val="28"/>
        </w:rPr>
        <w:t>Высса</w:t>
      </w:r>
      <w:proofErr w:type="spellEnd"/>
      <w:r w:rsidRPr="00DE010E">
        <w:rPr>
          <w:rFonts w:ascii="Segoe UI" w:hAnsi="Segoe UI" w:cs="Segoe UI"/>
          <w:color w:val="000000"/>
          <w:sz w:val="28"/>
          <w:szCs w:val="28"/>
        </w:rPr>
        <w:t xml:space="preserve">. В </w:t>
      </w:r>
      <w:proofErr w:type="spellStart"/>
      <w:r w:rsidRPr="00DE010E">
        <w:rPr>
          <w:rFonts w:ascii="Segoe UI" w:hAnsi="Segoe UI" w:cs="Segoe UI"/>
          <w:color w:val="000000"/>
          <w:sz w:val="28"/>
          <w:szCs w:val="28"/>
        </w:rPr>
        <w:t>Перемышльском</w:t>
      </w:r>
      <w:proofErr w:type="spellEnd"/>
      <w:r w:rsidRPr="00DE010E">
        <w:rPr>
          <w:rFonts w:ascii="Segoe UI" w:hAnsi="Segoe UI" w:cs="Segoe UI"/>
          <w:color w:val="000000"/>
          <w:sz w:val="28"/>
          <w:szCs w:val="28"/>
        </w:rPr>
        <w:t xml:space="preserve"> районе </w:t>
      </w:r>
      <w:r w:rsidR="00C36E35" w:rsidRPr="00DE010E">
        <w:rPr>
          <w:rFonts w:ascii="Segoe UI" w:hAnsi="Segoe UI" w:cs="Segoe UI"/>
          <w:color w:val="000000"/>
          <w:sz w:val="28"/>
          <w:szCs w:val="28"/>
        </w:rPr>
        <w:t>запомнились</w:t>
      </w:r>
      <w:r w:rsidR="00A442AA" w:rsidRPr="00DE010E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две </w:t>
      </w:r>
      <w:r w:rsidR="00C36E35" w:rsidRPr="00DE010E">
        <w:rPr>
          <w:rFonts w:ascii="Segoe UI" w:hAnsi="Segoe UI" w:cs="Segoe UI"/>
          <w:color w:val="000000"/>
          <w:sz w:val="28"/>
          <w:szCs w:val="28"/>
        </w:rPr>
        <w:t xml:space="preserve">забавные 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>деревни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E1AF5" w:rsidRPr="00DE010E">
        <w:rPr>
          <w:rFonts w:ascii="Segoe UI" w:hAnsi="Segoe UI" w:cs="Segoe UI"/>
          <w:b/>
          <w:color w:val="000000"/>
          <w:sz w:val="28"/>
          <w:szCs w:val="28"/>
        </w:rPr>
        <w:t xml:space="preserve">Большие Козлы и </w:t>
      </w:r>
      <w:r w:rsidRPr="00DE010E">
        <w:rPr>
          <w:rFonts w:ascii="Segoe UI" w:hAnsi="Segoe UI" w:cs="Segoe UI"/>
          <w:b/>
          <w:color w:val="000000"/>
          <w:sz w:val="28"/>
          <w:szCs w:val="28"/>
        </w:rPr>
        <w:t>Малые Козлы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 xml:space="preserve">, в </w:t>
      </w:r>
      <w:proofErr w:type="spellStart"/>
      <w:r w:rsidR="00AE1AF5" w:rsidRPr="00DE010E">
        <w:rPr>
          <w:rFonts w:ascii="Segoe UI" w:hAnsi="Segoe UI" w:cs="Segoe UI"/>
          <w:color w:val="000000"/>
          <w:sz w:val="28"/>
          <w:szCs w:val="28"/>
        </w:rPr>
        <w:t>Сухиничско</w:t>
      </w:r>
      <w:r w:rsidR="00C36E35" w:rsidRPr="00DE010E">
        <w:rPr>
          <w:rFonts w:ascii="Segoe UI" w:hAnsi="Segoe UI" w:cs="Segoe UI"/>
          <w:color w:val="000000"/>
          <w:sz w:val="28"/>
          <w:szCs w:val="28"/>
        </w:rPr>
        <w:t>м</w:t>
      </w:r>
      <w:proofErr w:type="spellEnd"/>
      <w:r w:rsidR="00C36E35" w:rsidRPr="00DE010E">
        <w:rPr>
          <w:rFonts w:ascii="Segoe UI" w:hAnsi="Segoe UI" w:cs="Segoe UI"/>
          <w:color w:val="000000"/>
          <w:sz w:val="28"/>
          <w:szCs w:val="28"/>
        </w:rPr>
        <w:t xml:space="preserve"> районе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>-</w:t>
      </w:r>
      <w:r w:rsidR="00C36E35" w:rsidRPr="00DE010E">
        <w:rPr>
          <w:rFonts w:ascii="Segoe UI" w:hAnsi="Segoe UI" w:cs="Segoe UI"/>
          <w:color w:val="000000"/>
          <w:sz w:val="28"/>
          <w:szCs w:val="28"/>
        </w:rPr>
        <w:t xml:space="preserve"> деревни с шутливыми 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>названиями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442AA" w:rsidRPr="00DE010E">
        <w:rPr>
          <w:rFonts w:ascii="Segoe UI" w:hAnsi="Segoe UI" w:cs="Segoe UI"/>
          <w:b/>
          <w:color w:val="000000"/>
          <w:sz w:val="28"/>
          <w:szCs w:val="28"/>
        </w:rPr>
        <w:t>Горбатка и Плохово</w:t>
      </w:r>
      <w:r w:rsidR="00A442AA" w:rsidRPr="00DE010E">
        <w:rPr>
          <w:rFonts w:ascii="Segoe UI" w:hAnsi="Segoe UI" w:cs="Segoe UI"/>
          <w:color w:val="000000"/>
          <w:sz w:val="28"/>
          <w:szCs w:val="28"/>
        </w:rPr>
        <w:t xml:space="preserve">, </w:t>
      </w:r>
      <w:r w:rsidR="00AE1AF5" w:rsidRPr="00DE010E">
        <w:rPr>
          <w:rFonts w:ascii="Segoe UI" w:hAnsi="Segoe UI" w:cs="Segoe UI"/>
          <w:color w:val="000000"/>
          <w:sz w:val="28"/>
          <w:szCs w:val="28"/>
        </w:rPr>
        <w:t xml:space="preserve">а </w:t>
      </w:r>
      <w:r w:rsidR="00C36E35" w:rsidRPr="00DE010E">
        <w:rPr>
          <w:rFonts w:ascii="Segoe UI" w:hAnsi="Segoe UI" w:cs="Segoe UI"/>
          <w:color w:val="000000"/>
          <w:sz w:val="28"/>
          <w:szCs w:val="28"/>
        </w:rPr>
        <w:t xml:space="preserve">в Кировском районе 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 xml:space="preserve">- </w:t>
      </w:r>
      <w:r w:rsidR="00C36E35" w:rsidRPr="00DE010E">
        <w:rPr>
          <w:rFonts w:ascii="Segoe UI" w:hAnsi="Segoe UI" w:cs="Segoe UI"/>
          <w:color w:val="000000"/>
          <w:sz w:val="28"/>
          <w:szCs w:val="28"/>
        </w:rPr>
        <w:t xml:space="preserve">деревня </w:t>
      </w:r>
      <w:r w:rsidR="00C04B50" w:rsidRPr="00DE010E">
        <w:rPr>
          <w:rFonts w:ascii="Segoe UI" w:hAnsi="Segoe UI" w:cs="Segoe UI"/>
          <w:color w:val="000000"/>
          <w:sz w:val="28"/>
          <w:szCs w:val="28"/>
        </w:rPr>
        <w:t xml:space="preserve">со странным названием </w:t>
      </w:r>
      <w:r w:rsidR="00C36E35" w:rsidRPr="00DE010E">
        <w:rPr>
          <w:rFonts w:ascii="Segoe UI" w:hAnsi="Segoe UI" w:cs="Segoe UI"/>
          <w:b/>
          <w:color w:val="000000"/>
          <w:sz w:val="28"/>
          <w:szCs w:val="28"/>
        </w:rPr>
        <w:t xml:space="preserve">Малая </w:t>
      </w:r>
      <w:proofErr w:type="spellStart"/>
      <w:r w:rsidR="00C36E35" w:rsidRPr="00DE010E">
        <w:rPr>
          <w:rFonts w:ascii="Segoe UI" w:hAnsi="Segoe UI" w:cs="Segoe UI"/>
          <w:b/>
          <w:color w:val="000000"/>
          <w:sz w:val="28"/>
          <w:szCs w:val="28"/>
        </w:rPr>
        <w:t>Большуха</w:t>
      </w:r>
      <w:proofErr w:type="spellEnd"/>
      <w:r w:rsidR="00C36E35" w:rsidRPr="00DE010E">
        <w:rPr>
          <w:rFonts w:ascii="Segoe UI" w:hAnsi="Segoe UI" w:cs="Segoe UI"/>
          <w:color w:val="000000"/>
          <w:sz w:val="28"/>
          <w:szCs w:val="28"/>
        </w:rPr>
        <w:t>.</w:t>
      </w:r>
    </w:p>
    <w:p w:rsidR="003F78C2" w:rsidRDefault="003F78C2" w:rsidP="003F78C2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3F78C2" w:rsidRDefault="003F78C2" w:rsidP="003F78C2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3F78C2" w:rsidRDefault="003F78C2" w:rsidP="003F78C2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3F78C2" w:rsidRDefault="003F78C2" w:rsidP="003F78C2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3F78C2" w:rsidRDefault="003F78C2" w:rsidP="003F78C2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3F78C2" w:rsidRDefault="00633D03" w:rsidP="003F78C2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3F78C2"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Melnikova@r40.rosreestr.ru</w:t>
        </w:r>
      </w:hyperlink>
      <w:r w:rsidR="003F78C2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3F78C2" w:rsidRDefault="003F78C2" w:rsidP="003F78C2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3F78C2" w:rsidRDefault="003F78C2" w:rsidP="003F78C2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3F78C2" w:rsidRDefault="003F78C2" w:rsidP="003F78C2">
      <w:pPr>
        <w:rPr>
          <w:rStyle w:val="af1"/>
          <w:rFonts w:eastAsia="Arial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https://vk.com/rosreestr_40</w:t>
        </w:r>
      </w:hyperlink>
    </w:p>
    <w:p w:rsidR="003F78C2" w:rsidRDefault="003F78C2" w:rsidP="003F78C2">
      <w:pPr>
        <w:rPr>
          <w:rFonts w:eastAsia="Arial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3F78C2" w:rsidRDefault="003F78C2" w:rsidP="003F78C2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https://ok.ru/rosreestr40</w:t>
        </w:r>
      </w:hyperlink>
    </w:p>
    <w:p w:rsidR="003F78C2" w:rsidRDefault="003F78C2" w:rsidP="003F78C2">
      <w:pPr>
        <w:rPr>
          <w:rStyle w:val="af1"/>
          <w:rFonts w:ascii="Calibri" w:eastAsia="Arial" w:hAnsi="Calibri"/>
          <w:sz w:val="18"/>
          <w:szCs w:val="18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https://t.me/rosreestr40</w:t>
        </w:r>
      </w:hyperlink>
    </w:p>
    <w:p w:rsidR="00AB23B9" w:rsidRDefault="00AB23B9" w:rsidP="003F78C2">
      <w:pPr>
        <w:spacing w:before="100" w:beforeAutospacing="1" w:after="100" w:afterAutospacing="1"/>
        <w:jc w:val="both"/>
        <w:rPr>
          <w:rStyle w:val="af1"/>
          <w:rFonts w:ascii="Calibri" w:hAnsi="Calibri"/>
          <w:sz w:val="18"/>
          <w:szCs w:val="18"/>
          <w:lang w:eastAsia="en-US"/>
        </w:rPr>
      </w:pPr>
    </w:p>
    <w:sectPr w:rsidR="00AB23B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63" w:rsidRDefault="00B56A63">
      <w:r>
        <w:separator/>
      </w:r>
    </w:p>
  </w:endnote>
  <w:endnote w:type="continuationSeparator" w:id="0">
    <w:p w:rsidR="00B56A63" w:rsidRDefault="00B5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63" w:rsidRDefault="00B56A63">
      <w:r>
        <w:separator/>
      </w:r>
    </w:p>
  </w:footnote>
  <w:footnote w:type="continuationSeparator" w:id="0">
    <w:p w:rsidR="00B56A63" w:rsidRDefault="00B56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63" w:rsidRDefault="00B56A63">
    <w:pPr>
      <w:pStyle w:val="ab"/>
      <w:jc w:val="center"/>
    </w:pPr>
  </w:p>
  <w:p w:rsidR="00B56A63" w:rsidRDefault="00B56A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9B6"/>
    <w:multiLevelType w:val="hybridMultilevel"/>
    <w:tmpl w:val="B43E2180"/>
    <w:lvl w:ilvl="0" w:tplc="AC92F0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34C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E8A3D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50A8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AAF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12EF7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440B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4A4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BAC38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2902E0"/>
    <w:multiLevelType w:val="hybridMultilevel"/>
    <w:tmpl w:val="FEC226A4"/>
    <w:lvl w:ilvl="0" w:tplc="E7008296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420080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D70A549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75ED4F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3E079F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67C8DA4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060569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1B88A62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B308D6D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>
    <w:nsid w:val="083175AF"/>
    <w:multiLevelType w:val="hybridMultilevel"/>
    <w:tmpl w:val="3646815E"/>
    <w:lvl w:ilvl="0" w:tplc="7BC49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F0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98409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2446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C4F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70F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0E45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EC8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3F415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51530A"/>
    <w:multiLevelType w:val="hybridMultilevel"/>
    <w:tmpl w:val="D6D4FC86"/>
    <w:lvl w:ilvl="0" w:tplc="5666D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C4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3E4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E20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01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4886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745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07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8F2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62989"/>
    <w:multiLevelType w:val="hybridMultilevel"/>
    <w:tmpl w:val="44D298C6"/>
    <w:lvl w:ilvl="0" w:tplc="7CF08E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95A1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F431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9AB6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3C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CD44E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8A62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A0C9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3A22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0420B80"/>
    <w:multiLevelType w:val="hybridMultilevel"/>
    <w:tmpl w:val="C540DDAE"/>
    <w:lvl w:ilvl="0" w:tplc="FA3C8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320D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592A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9F266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BACF9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89C6D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BAA08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C6C31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7C410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7AC6E1D"/>
    <w:multiLevelType w:val="hybridMultilevel"/>
    <w:tmpl w:val="3CFC090C"/>
    <w:lvl w:ilvl="0" w:tplc="9198F99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4201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A2E39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0887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0A2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F7EC5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72C0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D89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DEAB7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9AC3D29"/>
    <w:multiLevelType w:val="hybridMultilevel"/>
    <w:tmpl w:val="02BE7C16"/>
    <w:lvl w:ilvl="0" w:tplc="DDB02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B07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40D5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066A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2CC0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73CD6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46A8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527B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9A9C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2A740FA"/>
    <w:multiLevelType w:val="hybridMultilevel"/>
    <w:tmpl w:val="E7809632"/>
    <w:lvl w:ilvl="0" w:tplc="7C7AD53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758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529A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7C0B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FEE5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E9E93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1622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9E1C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85EF1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E5D1733"/>
    <w:multiLevelType w:val="hybridMultilevel"/>
    <w:tmpl w:val="70746CD8"/>
    <w:lvl w:ilvl="0" w:tplc="F5C6386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74258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CBA259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434798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F62B5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90C2D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6E2F7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7268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9D8687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4FAF445B"/>
    <w:multiLevelType w:val="hybridMultilevel"/>
    <w:tmpl w:val="1AF20588"/>
    <w:lvl w:ilvl="0" w:tplc="6D9ED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3652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0E2CC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445D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1E9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3422A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00F0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3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62A42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FB33D4D"/>
    <w:multiLevelType w:val="hybridMultilevel"/>
    <w:tmpl w:val="00ECC5E2"/>
    <w:lvl w:ilvl="0" w:tplc="0026F87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ABC3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BC2C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445A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90EB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19CEF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021E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D4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1A817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0307529"/>
    <w:multiLevelType w:val="hybridMultilevel"/>
    <w:tmpl w:val="FDD6BBF0"/>
    <w:lvl w:ilvl="0" w:tplc="6E401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88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4E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0D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0AE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64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04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09D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26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06322"/>
    <w:multiLevelType w:val="hybridMultilevel"/>
    <w:tmpl w:val="C8EEC6CE"/>
    <w:lvl w:ilvl="0" w:tplc="6DD27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C9C5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4EE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A16E0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A6E61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E50E4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8F04B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6EE85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AFD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512B1FA1"/>
    <w:multiLevelType w:val="hybridMultilevel"/>
    <w:tmpl w:val="3E665D24"/>
    <w:lvl w:ilvl="0" w:tplc="9AC64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188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07636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8C7C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16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D0CE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B088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D85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E0B3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1486C35"/>
    <w:multiLevelType w:val="hybridMultilevel"/>
    <w:tmpl w:val="01009EF4"/>
    <w:lvl w:ilvl="0" w:tplc="73ECA1E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B7A8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87607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A215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F44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9263C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0226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60C9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FA619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39E0B54"/>
    <w:multiLevelType w:val="hybridMultilevel"/>
    <w:tmpl w:val="991C4DD2"/>
    <w:lvl w:ilvl="0" w:tplc="0AB29758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93081AF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2D4695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1225AD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AAAEA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AC65D1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43A94C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1A2F4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B966A0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39F410D"/>
    <w:multiLevelType w:val="hybridMultilevel"/>
    <w:tmpl w:val="C3F88A8E"/>
    <w:lvl w:ilvl="0" w:tplc="F782B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B65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F226F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E8C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6CA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5F6B3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6E70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42E0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7F691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7521BE2"/>
    <w:multiLevelType w:val="hybridMultilevel"/>
    <w:tmpl w:val="D6F63944"/>
    <w:lvl w:ilvl="0" w:tplc="2F1476D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75663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E653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D21F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48B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F8C4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BA4A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4C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8543A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81A2805"/>
    <w:multiLevelType w:val="hybridMultilevel"/>
    <w:tmpl w:val="FC38BA5C"/>
    <w:lvl w:ilvl="0" w:tplc="D05AC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3A8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88201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A249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B63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3096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92B0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7EC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BC02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DFD7363"/>
    <w:multiLevelType w:val="hybridMultilevel"/>
    <w:tmpl w:val="F9CA5096"/>
    <w:lvl w:ilvl="0" w:tplc="15129C6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512D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54EE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E0EA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E441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AEC4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AE93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9077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A0C59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6383642"/>
    <w:multiLevelType w:val="hybridMultilevel"/>
    <w:tmpl w:val="749ABD58"/>
    <w:lvl w:ilvl="0" w:tplc="9306C9A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2C66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F16FF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604F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B66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D852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9AAB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BE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2966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6137EC"/>
    <w:multiLevelType w:val="hybridMultilevel"/>
    <w:tmpl w:val="2E5E42D6"/>
    <w:lvl w:ilvl="0" w:tplc="89FCE9BC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6B58750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8D1CDF4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E886178A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746E026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C442C7B0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1CEC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A538CC3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E936787A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69F405BF"/>
    <w:multiLevelType w:val="hybridMultilevel"/>
    <w:tmpl w:val="60A2A888"/>
    <w:lvl w:ilvl="0" w:tplc="E5C41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436E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E5C2F9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AB4AD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2DAAE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C645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FA472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AC8BE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756C4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6B0D22C1"/>
    <w:multiLevelType w:val="hybridMultilevel"/>
    <w:tmpl w:val="0A829CFA"/>
    <w:lvl w:ilvl="0" w:tplc="CADC13BC">
      <w:numFmt w:val="bullet"/>
      <w:lvlText w:val="*"/>
      <w:lvlJc w:val="left"/>
    </w:lvl>
    <w:lvl w:ilvl="1" w:tplc="6E8C5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14B3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88AF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24D2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AA10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AE91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AE5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2897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B5A33EB"/>
    <w:multiLevelType w:val="hybridMultilevel"/>
    <w:tmpl w:val="1590B2D6"/>
    <w:lvl w:ilvl="0" w:tplc="3178127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ED09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FFECA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3CC0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A2C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0EC91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6697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96D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26C47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D651455"/>
    <w:multiLevelType w:val="hybridMultilevel"/>
    <w:tmpl w:val="4754BDBE"/>
    <w:lvl w:ilvl="0" w:tplc="944CD2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6F0D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D89A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DE55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2CC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320A9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ADC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545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DF244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E2F3E08"/>
    <w:multiLevelType w:val="hybridMultilevel"/>
    <w:tmpl w:val="CFC2D7D8"/>
    <w:lvl w:ilvl="0" w:tplc="F94C8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D26B9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7FD8E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8A6D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85C9A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5C6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C7630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BC05D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C922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>
    <w:nsid w:val="6E99453D"/>
    <w:multiLevelType w:val="hybridMultilevel"/>
    <w:tmpl w:val="10D2C8C0"/>
    <w:lvl w:ilvl="0" w:tplc="E0DE54D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904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7F875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5CE3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E2F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64C1C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AACA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205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04A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FD80620"/>
    <w:multiLevelType w:val="hybridMultilevel"/>
    <w:tmpl w:val="4D3E9A6C"/>
    <w:lvl w:ilvl="0" w:tplc="89646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F90FF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C8469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E4492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8BA3D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E8A8A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ACE68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4B29A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F3810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7999251B"/>
    <w:multiLevelType w:val="hybridMultilevel"/>
    <w:tmpl w:val="7B2CB552"/>
    <w:lvl w:ilvl="0" w:tplc="9BCC6248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C00AEC8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870A4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8E74850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DD827F3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66C9FA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D864AF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C0C6EBA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B8144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1">
    <w:nsid w:val="7D8D4F73"/>
    <w:multiLevelType w:val="hybridMultilevel"/>
    <w:tmpl w:val="6512ECDE"/>
    <w:lvl w:ilvl="0" w:tplc="8E76D9D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1A47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E08F0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1836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BE4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A282D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DE1E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1A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F0A93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27"/>
  </w:num>
  <w:num w:numId="5">
    <w:abstractNumId w:val="23"/>
  </w:num>
  <w:num w:numId="6">
    <w:abstractNumId w:val="22"/>
  </w:num>
  <w:num w:numId="7">
    <w:abstractNumId w:val="7"/>
  </w:num>
  <w:num w:numId="8">
    <w:abstractNumId w:val="17"/>
  </w:num>
  <w:num w:numId="9">
    <w:abstractNumId w:val="12"/>
  </w:num>
  <w:num w:numId="10">
    <w:abstractNumId w:val="29"/>
  </w:num>
  <w:num w:numId="11">
    <w:abstractNumId w:val="8"/>
  </w:num>
  <w:num w:numId="12">
    <w:abstractNumId w:val="8"/>
  </w:num>
  <w:num w:numId="13">
    <w:abstractNumId w:val="3"/>
  </w:num>
  <w:num w:numId="14">
    <w:abstractNumId w:val="15"/>
  </w:num>
  <w:num w:numId="15">
    <w:abstractNumId w:val="25"/>
  </w:num>
  <w:num w:numId="16">
    <w:abstractNumId w:val="28"/>
  </w:num>
  <w:num w:numId="17">
    <w:abstractNumId w:val="20"/>
  </w:num>
  <w:num w:numId="18">
    <w:abstractNumId w:val="13"/>
  </w:num>
  <w:num w:numId="19">
    <w:abstractNumId w:val="2"/>
  </w:num>
  <w:num w:numId="20">
    <w:abstractNumId w:val="24"/>
    <w:lvlOverride w:ilvl="0">
      <w:lvl w:ilvl="0" w:tplc="CADC13B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1"/>
  </w:num>
  <w:num w:numId="22">
    <w:abstractNumId w:val="5"/>
  </w:num>
  <w:num w:numId="23">
    <w:abstractNumId w:val="31"/>
  </w:num>
  <w:num w:numId="24">
    <w:abstractNumId w:val="1"/>
  </w:num>
  <w:num w:numId="25">
    <w:abstractNumId w:val="6"/>
  </w:num>
  <w:num w:numId="26">
    <w:abstractNumId w:val="19"/>
  </w:num>
  <w:num w:numId="27">
    <w:abstractNumId w:val="30"/>
  </w:num>
  <w:num w:numId="28">
    <w:abstractNumId w:val="26"/>
  </w:num>
  <w:num w:numId="29">
    <w:abstractNumId w:val="21"/>
  </w:num>
  <w:num w:numId="30">
    <w:abstractNumId w:val="4"/>
  </w:num>
  <w:num w:numId="31">
    <w:abstractNumId w:val="14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B9"/>
    <w:rsid w:val="002560AB"/>
    <w:rsid w:val="003F78C2"/>
    <w:rsid w:val="00633D03"/>
    <w:rsid w:val="006D5FF9"/>
    <w:rsid w:val="006E1001"/>
    <w:rsid w:val="006E1D93"/>
    <w:rsid w:val="00791989"/>
    <w:rsid w:val="0082786D"/>
    <w:rsid w:val="00842DDD"/>
    <w:rsid w:val="0097588E"/>
    <w:rsid w:val="00A442AA"/>
    <w:rsid w:val="00A95EEB"/>
    <w:rsid w:val="00A97C74"/>
    <w:rsid w:val="00AB23B9"/>
    <w:rsid w:val="00AE1AF5"/>
    <w:rsid w:val="00B56A63"/>
    <w:rsid w:val="00B64523"/>
    <w:rsid w:val="00B7736E"/>
    <w:rsid w:val="00BD35E3"/>
    <w:rsid w:val="00C04B50"/>
    <w:rsid w:val="00C36E35"/>
    <w:rsid w:val="00CF40B2"/>
    <w:rsid w:val="00D930F3"/>
    <w:rsid w:val="00DE010E"/>
    <w:rsid w:val="00F2661D"/>
    <w:rsid w:val="00F26AB7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58</cp:revision>
  <dcterms:created xsi:type="dcterms:W3CDTF">2024-05-27T13:06:00Z</dcterms:created>
  <dcterms:modified xsi:type="dcterms:W3CDTF">2025-12-10T12:20:00Z</dcterms:modified>
  <cp:version>917504</cp:version>
</cp:coreProperties>
</file>