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049" w:rsidRDefault="001E45FA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3427095" cy="1200785"/>
                <wp:effectExtent l="0" t="0" r="190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427095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69.85pt;height:94.5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202049" w:rsidRDefault="001E45FA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02049" w:rsidRDefault="00D42ECD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06.11</w:t>
      </w:r>
      <w:r w:rsidR="001E45FA">
        <w:rPr>
          <w:rFonts w:ascii="Segoe UI" w:eastAsia="Calibri" w:hAnsi="Segoe UI" w:cs="Segoe UI"/>
          <w:sz w:val="28"/>
          <w:szCs w:val="28"/>
          <w:lang w:eastAsia="en-US"/>
        </w:rPr>
        <w:t>.2025</w:t>
      </w:r>
    </w:p>
    <w:p w:rsidR="00202049" w:rsidRDefault="00202049">
      <w:pPr>
        <w:jc w:val="center"/>
        <w:rPr>
          <w:b/>
          <w:bCs/>
        </w:rPr>
      </w:pPr>
    </w:p>
    <w:p w:rsidR="00202049" w:rsidRDefault="00202049">
      <w:pPr>
        <w:jc w:val="center"/>
        <w:rPr>
          <w:b/>
          <w:bCs/>
        </w:rPr>
      </w:pPr>
    </w:p>
    <w:p w:rsidR="00202049" w:rsidRDefault="00202049">
      <w:pPr>
        <w:jc w:val="center"/>
        <w:rPr>
          <w:b/>
          <w:bCs/>
        </w:rPr>
      </w:pPr>
    </w:p>
    <w:p w:rsidR="00D42ECD" w:rsidRPr="00D42ECD" w:rsidRDefault="00D42ECD" w:rsidP="00D42ECD">
      <w:pPr>
        <w:jc w:val="both"/>
        <w:rPr>
          <w:b/>
          <w:bCs/>
          <w:sz w:val="28"/>
          <w:szCs w:val="28"/>
        </w:rPr>
      </w:pPr>
      <w:r w:rsidRPr="00D42ECD">
        <w:rPr>
          <w:b/>
          <w:bCs/>
          <w:sz w:val="28"/>
          <w:szCs w:val="28"/>
        </w:rPr>
        <w:t>В рамках государственного земельного контроля калужским Росреестром обследовано около 30 тысяч га земли</w:t>
      </w:r>
    </w:p>
    <w:p w:rsidR="00157146" w:rsidRDefault="00157146" w:rsidP="00157146">
      <w:pPr>
        <w:jc w:val="center"/>
        <w:rPr>
          <w:sz w:val="28"/>
          <w:szCs w:val="28"/>
        </w:rPr>
      </w:pPr>
    </w:p>
    <w:p w:rsidR="00D42ECD" w:rsidRPr="00D42ECD" w:rsidRDefault="00D42ECD" w:rsidP="00D42ECD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D42ECD">
        <w:rPr>
          <w:rFonts w:ascii="Segoe UI" w:eastAsia="Calibri" w:hAnsi="Segoe UI" w:cs="Segoe UI"/>
        </w:rPr>
        <w:t xml:space="preserve">Основная работа государственных инспекторов ведомства направлена                               на профилактику нарушений среди землепользователей, а именно на проведение мероприятий без взаимодействия с контролируемыми лицами, выдачу предостережений о недопустимости нарушений обязательных </w:t>
      </w:r>
      <w:r>
        <w:rPr>
          <w:rFonts w:ascii="Segoe UI" w:eastAsia="Calibri" w:hAnsi="Segoe UI" w:cs="Segoe UI"/>
        </w:rPr>
        <w:t xml:space="preserve">требований  </w:t>
      </w:r>
      <w:r w:rsidRPr="00D42ECD">
        <w:rPr>
          <w:rFonts w:ascii="Segoe UI" w:eastAsia="Calibri" w:hAnsi="Segoe UI" w:cs="Segoe UI"/>
        </w:rPr>
        <w:t>и проведение профилактических мероприятий.</w:t>
      </w:r>
    </w:p>
    <w:p w:rsidR="00D42ECD" w:rsidRPr="00D42ECD" w:rsidRDefault="00D42ECD" w:rsidP="00D42ECD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D42ECD">
        <w:rPr>
          <w:rFonts w:ascii="Segoe UI" w:eastAsia="Calibri" w:hAnsi="Segoe UI" w:cs="Segoe UI"/>
        </w:rPr>
        <w:t xml:space="preserve">Заместитель руководителя Управления Росреестра по Калужской области Анатолий Гавриленко сообщил: «За отчетный период проведено 556 мероприятий в рамках контрольно-надзорной деятельности, не связанных </w:t>
      </w:r>
      <w:r>
        <w:rPr>
          <w:rFonts w:ascii="Segoe UI" w:eastAsia="Calibri" w:hAnsi="Segoe UI" w:cs="Segoe UI"/>
        </w:rPr>
        <w:t xml:space="preserve">                   </w:t>
      </w:r>
      <w:r w:rsidRPr="00D42ECD">
        <w:rPr>
          <w:rFonts w:ascii="Segoe UI" w:eastAsia="Calibri" w:hAnsi="Segoe UI" w:cs="Segoe UI"/>
        </w:rPr>
        <w:t>с прямым в</w:t>
      </w:r>
      <w:r>
        <w:rPr>
          <w:rFonts w:ascii="Segoe UI" w:eastAsia="Calibri" w:hAnsi="Segoe UI" w:cs="Segoe UI"/>
        </w:rPr>
        <w:t xml:space="preserve">заимодействием </w:t>
      </w:r>
      <w:r w:rsidRPr="00D42ECD">
        <w:rPr>
          <w:rFonts w:ascii="Segoe UI" w:eastAsia="Calibri" w:hAnsi="Segoe UI" w:cs="Segoe UI"/>
        </w:rPr>
        <w:t>с собственниками и пользователями. Важнейшим показателем деятельности Управления является площадь земельных участков, охваченных этими мероприятиями. Государственный земельный надзор был осуществлен на территории около 30 тысяч гектаров».</w:t>
      </w:r>
    </w:p>
    <w:p w:rsidR="00D42ECD" w:rsidRPr="00D42ECD" w:rsidRDefault="00D42ECD" w:rsidP="00D42ECD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D42ECD">
        <w:rPr>
          <w:rFonts w:ascii="Segoe UI" w:eastAsia="Calibri" w:hAnsi="Segoe UI" w:cs="Segoe UI"/>
        </w:rPr>
        <w:t>С начала года ведомством по требованию прокуратуры Калужской области было проведено 7 внеплановых проверок и 15 инспекционных визитов, принято участие в 39 проверочных мероприятиях, организованных органами прокуратуры.</w:t>
      </w:r>
    </w:p>
    <w:p w:rsidR="00D42ECD" w:rsidRPr="00D42ECD" w:rsidRDefault="00D42ECD" w:rsidP="00D42ECD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D42ECD">
        <w:rPr>
          <w:rFonts w:ascii="Segoe UI" w:eastAsia="Calibri" w:hAnsi="Segoe UI" w:cs="Segoe UI"/>
        </w:rPr>
        <w:t>Также реализована программа осуществления профилактики нарушений обязательных требований, объявлено 122 предостережения.</w:t>
      </w:r>
    </w:p>
    <w:p w:rsidR="00D42ECD" w:rsidRPr="00D42ECD" w:rsidRDefault="00D42ECD" w:rsidP="00D42ECD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D42ECD">
        <w:rPr>
          <w:rFonts w:ascii="Segoe UI" w:eastAsia="Calibri" w:hAnsi="Segoe UI" w:cs="Segoe UI"/>
        </w:rPr>
        <w:t>В целях профилактики нарушений земельного законодательства специалистами регионального Управления проводятся регулярные консультации контролируемых лиц. В рамках этой деятельности собственникам даются разъяснения</w:t>
      </w:r>
      <w:r>
        <w:rPr>
          <w:rFonts w:ascii="Segoe UI" w:eastAsia="Calibri" w:hAnsi="Segoe UI" w:cs="Segoe UI"/>
        </w:rPr>
        <w:t xml:space="preserve"> </w:t>
      </w:r>
      <w:r w:rsidRPr="00D42ECD">
        <w:rPr>
          <w:rFonts w:ascii="Segoe UI" w:eastAsia="Calibri" w:hAnsi="Segoe UI" w:cs="Segoe UI"/>
        </w:rPr>
        <w:t>по интересующим вопросам, доводится информация о послед</w:t>
      </w:r>
      <w:r>
        <w:rPr>
          <w:rFonts w:ascii="Segoe UI" w:eastAsia="Calibri" w:hAnsi="Segoe UI" w:cs="Segoe UI"/>
        </w:rPr>
        <w:t xml:space="preserve">них нововведениях </w:t>
      </w:r>
      <w:r w:rsidRPr="00D42ECD">
        <w:rPr>
          <w:rFonts w:ascii="Segoe UI" w:eastAsia="Calibri" w:hAnsi="Segoe UI" w:cs="Segoe UI"/>
        </w:rPr>
        <w:t>в законодательстве.</w:t>
      </w:r>
      <w:bookmarkStart w:id="0" w:name="_GoBack"/>
      <w:bookmarkEnd w:id="0"/>
    </w:p>
    <w:p w:rsidR="00D42ECD" w:rsidRDefault="00D42ECD" w:rsidP="00D42ECD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0"/>
          <w:szCs w:val="20"/>
          <w:highlight w:val="white"/>
        </w:rPr>
      </w:pPr>
    </w:p>
    <w:p w:rsidR="00D42ECD" w:rsidRPr="00157146" w:rsidRDefault="00D42ECD" w:rsidP="00157146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</w:p>
    <w:p w:rsidR="00202049" w:rsidRDefault="001E45FA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:rsidR="00202049" w:rsidRDefault="001E45FA">
      <w:pPr>
        <w:spacing w:before="100" w:beforeAutospacing="1" w:after="100" w:afterAutospacing="1"/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202049" w:rsidRDefault="001E45FA"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202049" w:rsidRDefault="001E45FA">
      <w:pPr>
        <w:jc w:val="both"/>
        <w:rPr>
          <w:rFonts w:ascii="Segoe UI" w:hAnsi="Segoe UI" w:cs="Segoe UI"/>
          <w:bCs/>
          <w:sz w:val="16"/>
          <w:szCs w:val="16"/>
        </w:rPr>
      </w:pPr>
      <w:r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202049" w:rsidRDefault="001E45FA">
      <w:pPr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+7(4842) 56-47-85 (вн.168)</w:t>
      </w:r>
    </w:p>
    <w:p w:rsidR="00202049" w:rsidRDefault="00D42ECD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11" w:tooltip="mailto:Melnikova@r40.rosreestr.ru" w:history="1">
        <w:r w:rsidR="001E45FA">
          <w:rPr>
            <w:rStyle w:val="af1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1E45FA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202049" w:rsidRDefault="001E45FA">
      <w:pPr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202049" w:rsidRDefault="001E45FA">
      <w:pPr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202049" w:rsidRDefault="001E45FA">
      <w:pPr>
        <w:rPr>
          <w:rStyle w:val="af1"/>
          <w:rFonts w:ascii="Segoe UI" w:hAnsi="Segoe UI" w:cs="Segoe UI"/>
          <w:sz w:val="16"/>
          <w:szCs w:val="16"/>
          <w:lang w:eastAsia="en-US"/>
        </w:rPr>
      </w:pPr>
      <w:proofErr w:type="spellStart"/>
      <w:r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2" w:tooltip="https://vk.com/rosreestr_40" w:history="1">
        <w:r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202049" w:rsidRDefault="001E45FA">
      <w:pPr>
        <w:rPr>
          <w:rFonts w:ascii="Segoe UI" w:hAnsi="Segoe UI" w:cs="Segoe UI"/>
          <w:sz w:val="16"/>
          <w:szCs w:val="16"/>
          <w:lang w:eastAsia="en-US"/>
        </w:rPr>
      </w:pPr>
      <w:proofErr w:type="spellStart"/>
      <w:r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3" w:tooltip="https://vk.com/club164622598" w:history="1">
        <w:r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202049" w:rsidRDefault="001E45FA">
      <w:pPr>
        <w:rPr>
          <w:rFonts w:ascii="Segoe UI" w:hAnsi="Segoe UI" w:cs="Segoe UI"/>
          <w:sz w:val="16"/>
          <w:szCs w:val="16"/>
          <w:lang w:eastAsia="en-US"/>
        </w:rPr>
      </w:pPr>
      <w:r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4" w:tooltip="https://ok.ru/rosreestr40" w:history="1">
        <w:r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202049" w:rsidRDefault="001E45FA">
      <w:pPr>
        <w:rPr>
          <w:rStyle w:val="af1"/>
          <w:rFonts w:ascii="Calibri" w:hAnsi="Calibri"/>
          <w:sz w:val="18"/>
          <w:szCs w:val="18"/>
          <w:lang w:eastAsia="en-US"/>
        </w:rPr>
      </w:pPr>
      <w:r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5" w:tooltip="https://t.me/rosreestr40" w:history="1">
        <w:r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02049">
      <w:headerReference w:type="default" r:id="rId16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049" w:rsidRDefault="001E45FA">
      <w:r>
        <w:separator/>
      </w:r>
    </w:p>
  </w:endnote>
  <w:endnote w:type="continuationSeparator" w:id="0">
    <w:p w:rsidR="00202049" w:rsidRDefault="001E4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049" w:rsidRDefault="001E45FA">
      <w:r>
        <w:separator/>
      </w:r>
    </w:p>
  </w:footnote>
  <w:footnote w:type="continuationSeparator" w:id="0">
    <w:p w:rsidR="00202049" w:rsidRDefault="001E4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049" w:rsidRDefault="00202049">
    <w:pPr>
      <w:pStyle w:val="ab"/>
      <w:jc w:val="center"/>
    </w:pPr>
  </w:p>
  <w:p w:rsidR="00202049" w:rsidRDefault="0020204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25CBB"/>
    <w:multiLevelType w:val="hybridMultilevel"/>
    <w:tmpl w:val="64F0BCBE"/>
    <w:lvl w:ilvl="0" w:tplc="3E329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7ACA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6893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D837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8861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C42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A89A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3E7E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64C0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190FC7"/>
    <w:multiLevelType w:val="hybridMultilevel"/>
    <w:tmpl w:val="D386399E"/>
    <w:lvl w:ilvl="0" w:tplc="EE943B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50DE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CA17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56A1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1D2F8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34661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D9270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59C4F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F70A9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D748F4"/>
    <w:multiLevelType w:val="hybridMultilevel"/>
    <w:tmpl w:val="0A84CB34"/>
    <w:lvl w:ilvl="0" w:tplc="2886F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9CD6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FC53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78CF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A10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70D7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7CDF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E12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B603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4F4816"/>
    <w:multiLevelType w:val="hybridMultilevel"/>
    <w:tmpl w:val="511E5350"/>
    <w:lvl w:ilvl="0" w:tplc="A148D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CE1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C4E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1E5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4AC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E84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E7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6AB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2CC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306439"/>
    <w:multiLevelType w:val="hybridMultilevel"/>
    <w:tmpl w:val="55BED632"/>
    <w:lvl w:ilvl="0" w:tplc="B3460C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A61D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405E8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D1A786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6085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9867DD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1A8F98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32AAB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6CAFCD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DF86FED"/>
    <w:multiLevelType w:val="hybridMultilevel"/>
    <w:tmpl w:val="339C347E"/>
    <w:lvl w:ilvl="0" w:tplc="39107A7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A7CCAA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FADFE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96007C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20C8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4A4103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918AB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DEA3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CCE44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6DA44E6"/>
    <w:multiLevelType w:val="hybridMultilevel"/>
    <w:tmpl w:val="C4629472"/>
    <w:lvl w:ilvl="0" w:tplc="5C0E0A1A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804CB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DD4768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2363D3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9EEF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2EEC7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D8265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F421B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E7C96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EA64E12"/>
    <w:multiLevelType w:val="hybridMultilevel"/>
    <w:tmpl w:val="A40AC256"/>
    <w:lvl w:ilvl="0" w:tplc="17407B4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29EDD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62E62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AE7E5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47C24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8E26A0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BE8630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8C622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3BC3BB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FA218A5"/>
    <w:multiLevelType w:val="hybridMultilevel"/>
    <w:tmpl w:val="4B60FD24"/>
    <w:lvl w:ilvl="0" w:tplc="D38883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AA4DE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7C73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D708E65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E9BC53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62D895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577A7B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B51EAD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94ECF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2FC2508F"/>
    <w:multiLevelType w:val="hybridMultilevel"/>
    <w:tmpl w:val="957EA380"/>
    <w:lvl w:ilvl="0" w:tplc="D81E82B8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4FA4DDE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E998284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D8DE72A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C6CC212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B72ED67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6276BE7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93005D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3F62ED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32720629"/>
    <w:multiLevelType w:val="hybridMultilevel"/>
    <w:tmpl w:val="19B6DD0C"/>
    <w:lvl w:ilvl="0" w:tplc="BD142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BB837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8272B0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24679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2F9602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096248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04EEB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324291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AFAE4A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33A8724B"/>
    <w:multiLevelType w:val="hybridMultilevel"/>
    <w:tmpl w:val="CBDE8770"/>
    <w:lvl w:ilvl="0" w:tplc="4BC89A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9878C3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C4AA47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8A5EB2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3C4A70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2CDA0A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F14446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6D206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B52BA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33B5677A"/>
    <w:multiLevelType w:val="hybridMultilevel"/>
    <w:tmpl w:val="FACE3380"/>
    <w:lvl w:ilvl="0" w:tplc="146844E6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9EC46F0E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3E4AD1E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D0A8391E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8B780872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74B60168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3224DA1A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D0EEE29E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44328C14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13">
    <w:nsid w:val="34D16A78"/>
    <w:multiLevelType w:val="hybridMultilevel"/>
    <w:tmpl w:val="BB0C5E46"/>
    <w:lvl w:ilvl="0" w:tplc="2B34CF0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F6C43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2AC932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4DE92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F60D6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6FA9AA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FBC935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C5AF3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5A6A60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76278D4"/>
    <w:multiLevelType w:val="hybridMultilevel"/>
    <w:tmpl w:val="614C2BC4"/>
    <w:lvl w:ilvl="0" w:tplc="5D24A0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8F22B8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C6FA1D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E2C06A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30ACA15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D49621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C84FE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55DEB2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38006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>
    <w:nsid w:val="3BB43809"/>
    <w:multiLevelType w:val="hybridMultilevel"/>
    <w:tmpl w:val="DCA434CE"/>
    <w:lvl w:ilvl="0" w:tplc="543634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C8D3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122EA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0CE4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BB435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4C50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2106A6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214AB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EBCFF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1F5021"/>
    <w:multiLevelType w:val="hybridMultilevel"/>
    <w:tmpl w:val="715A0444"/>
    <w:lvl w:ilvl="0" w:tplc="204A0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0E65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4F80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23A50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48CC3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99C7AF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08C40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B0625E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ADA33D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5FC1821"/>
    <w:multiLevelType w:val="hybridMultilevel"/>
    <w:tmpl w:val="E152C10E"/>
    <w:lvl w:ilvl="0" w:tplc="BEA8A9F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2663E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24AB3E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510226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042B0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C6C548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6FEFA2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8A43E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7C2209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4A322F5A"/>
    <w:multiLevelType w:val="hybridMultilevel"/>
    <w:tmpl w:val="9412E3EA"/>
    <w:lvl w:ilvl="0" w:tplc="3C7488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60DC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FC8A73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05EA5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224BC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63E449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FAE5A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BDAFA2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66E18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C76141C"/>
    <w:multiLevelType w:val="hybridMultilevel"/>
    <w:tmpl w:val="64D0ED4C"/>
    <w:lvl w:ilvl="0" w:tplc="0B68CF1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B7070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8EC1C3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2AE517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F88FE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05CC3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9AE26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C44CE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97EBAA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4D6C6DD6"/>
    <w:multiLevelType w:val="hybridMultilevel"/>
    <w:tmpl w:val="110C49D2"/>
    <w:lvl w:ilvl="0" w:tplc="5740A5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B60DC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3CF85E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272AE7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938A92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93209C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D12F9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0ADAD32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9EA26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>
    <w:nsid w:val="4F3A27EC"/>
    <w:multiLevelType w:val="hybridMultilevel"/>
    <w:tmpl w:val="A962B570"/>
    <w:lvl w:ilvl="0" w:tplc="294EED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E466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52EAF9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A54BF3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DE6F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E4289D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05A159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B90A0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7941B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53DC56BC"/>
    <w:multiLevelType w:val="hybridMultilevel"/>
    <w:tmpl w:val="700CD550"/>
    <w:lvl w:ilvl="0" w:tplc="F3686D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22E91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A65C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2A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0E0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26B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726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210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4C9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DE34FE"/>
    <w:multiLevelType w:val="hybridMultilevel"/>
    <w:tmpl w:val="6584E872"/>
    <w:lvl w:ilvl="0" w:tplc="DBE0A8D2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26EA68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D8EC67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702E9D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1A8B3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448B19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CA27E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AC803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B72265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5600050A"/>
    <w:multiLevelType w:val="hybridMultilevel"/>
    <w:tmpl w:val="E07A4F8C"/>
    <w:lvl w:ilvl="0" w:tplc="18524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55AE2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CA82D9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54A03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EC2D90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8CEFD6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3CC08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FC2129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BE050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63D211E"/>
    <w:multiLevelType w:val="hybridMultilevel"/>
    <w:tmpl w:val="5E46FA2E"/>
    <w:lvl w:ilvl="0" w:tplc="57782ED2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9D6254B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CB122CF0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4AB0BF5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95C605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E4226A1E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737CDAD4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7F5C7ED4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32F65D7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6">
    <w:nsid w:val="58021BF2"/>
    <w:multiLevelType w:val="hybridMultilevel"/>
    <w:tmpl w:val="7C0C5BE6"/>
    <w:lvl w:ilvl="0" w:tplc="0D860B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DD463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AAF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E8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4EFC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148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6E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C2A3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1C9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401547"/>
    <w:multiLevelType w:val="hybridMultilevel"/>
    <w:tmpl w:val="10AC109E"/>
    <w:lvl w:ilvl="0" w:tplc="C0262D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2256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3204C6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B469F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650C6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D4C97C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C7A89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0403E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ACE736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B187179"/>
    <w:multiLevelType w:val="hybridMultilevel"/>
    <w:tmpl w:val="137A81D8"/>
    <w:lvl w:ilvl="0" w:tplc="C6BA8BE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EC61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4B8A3F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42E688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5ACB2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B0F4D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6E0E9A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8FE04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DD0060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63FD1B92"/>
    <w:multiLevelType w:val="hybridMultilevel"/>
    <w:tmpl w:val="AE5A2750"/>
    <w:lvl w:ilvl="0" w:tplc="B2B2036C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A678DF70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8B34E2DC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D682DD8C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15AB96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D150731C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9C0ACD0A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865AAB4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FDB492CE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0">
    <w:nsid w:val="64C06D0B"/>
    <w:multiLevelType w:val="hybridMultilevel"/>
    <w:tmpl w:val="2EF856E0"/>
    <w:lvl w:ilvl="0" w:tplc="3B78B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2D856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96412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6C2869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D4E4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36E9E2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772712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98613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DA63CC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66E65ABA"/>
    <w:multiLevelType w:val="hybridMultilevel"/>
    <w:tmpl w:val="AA7CE946"/>
    <w:lvl w:ilvl="0" w:tplc="A852DE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E664C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406E13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74237B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006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900971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CD241F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72845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3F0763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69C325BA"/>
    <w:multiLevelType w:val="hybridMultilevel"/>
    <w:tmpl w:val="362E05C0"/>
    <w:lvl w:ilvl="0" w:tplc="037A9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E016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966A06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CBAE7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7EC3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13661F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3E6FA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DC63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F96127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6B766AA0"/>
    <w:multiLevelType w:val="hybridMultilevel"/>
    <w:tmpl w:val="B8367F78"/>
    <w:lvl w:ilvl="0" w:tplc="AF40D0DA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696B1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A10A6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6C7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FF812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BFA4A7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BA66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E1E68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CF8C5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6F1A7EE3"/>
    <w:multiLevelType w:val="hybridMultilevel"/>
    <w:tmpl w:val="3AA4F574"/>
    <w:lvl w:ilvl="0" w:tplc="F662C6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60B8D5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0F6FB9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C68745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A38C7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D5448C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3FCA1A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51CAC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048851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72160405"/>
    <w:multiLevelType w:val="hybridMultilevel"/>
    <w:tmpl w:val="B78E48BA"/>
    <w:lvl w:ilvl="0" w:tplc="95B844D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6720A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D0CAB4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4A4243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D2293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440E79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1C2ACD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8F440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74688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nsid w:val="76E74D93"/>
    <w:multiLevelType w:val="hybridMultilevel"/>
    <w:tmpl w:val="8EACCF2C"/>
    <w:lvl w:ilvl="0" w:tplc="6DE8C8C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EC2A8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4F075D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B9C594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4AE91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DD0E35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AAE459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BDCA3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504A32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nsid w:val="780A63E5"/>
    <w:multiLevelType w:val="hybridMultilevel"/>
    <w:tmpl w:val="1FDE01E2"/>
    <w:lvl w:ilvl="0" w:tplc="9514CB6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AE20B2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5F24ED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D6CC98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0588B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3C8FDA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4061E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BA92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EB0003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nsid w:val="79FA451B"/>
    <w:multiLevelType w:val="hybridMultilevel"/>
    <w:tmpl w:val="B1045CC0"/>
    <w:lvl w:ilvl="0" w:tplc="B8623E06">
      <w:start w:val="1"/>
      <w:numFmt w:val="bullet"/>
      <w:lvlText w:val="*"/>
      <w:lvlJc w:val="left"/>
    </w:lvl>
    <w:lvl w:ilvl="1" w:tplc="D56882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B2073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17EA6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C723C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3ECE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39A51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B401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712F0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9">
    <w:nsid w:val="7AB1253D"/>
    <w:multiLevelType w:val="hybridMultilevel"/>
    <w:tmpl w:val="959CE632"/>
    <w:lvl w:ilvl="0" w:tplc="8E6647DE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64488D0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D678322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4078ABD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E946A07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A52C2A2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98B610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B212D77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9A92673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9"/>
  </w:num>
  <w:num w:numId="2">
    <w:abstractNumId w:val="37"/>
  </w:num>
  <w:num w:numId="3">
    <w:abstractNumId w:val="35"/>
  </w:num>
  <w:num w:numId="4">
    <w:abstractNumId w:val="14"/>
  </w:num>
  <w:num w:numId="5">
    <w:abstractNumId w:val="20"/>
  </w:num>
  <w:num w:numId="6">
    <w:abstractNumId w:val="12"/>
  </w:num>
  <w:num w:numId="7">
    <w:abstractNumId w:val="27"/>
  </w:num>
  <w:num w:numId="8">
    <w:abstractNumId w:val="4"/>
  </w:num>
  <w:num w:numId="9">
    <w:abstractNumId w:val="2"/>
  </w:num>
  <w:num w:numId="10">
    <w:abstractNumId w:val="10"/>
  </w:num>
  <w:num w:numId="11">
    <w:abstractNumId w:val="6"/>
  </w:num>
  <w:num w:numId="12">
    <w:abstractNumId w:val="6"/>
  </w:num>
  <w:num w:numId="13">
    <w:abstractNumId w:val="0"/>
  </w:num>
  <w:num w:numId="14">
    <w:abstractNumId w:val="36"/>
  </w:num>
  <w:num w:numId="15">
    <w:abstractNumId w:val="28"/>
  </w:num>
  <w:num w:numId="16">
    <w:abstractNumId w:val="17"/>
  </w:num>
  <w:num w:numId="17">
    <w:abstractNumId w:val="13"/>
  </w:num>
  <w:num w:numId="18">
    <w:abstractNumId w:val="8"/>
  </w:num>
  <w:num w:numId="19">
    <w:abstractNumId w:val="21"/>
  </w:num>
  <w:num w:numId="20">
    <w:abstractNumId w:val="38"/>
    <w:lvlOverride w:ilvl="0">
      <w:lvl w:ilvl="0" w:tplc="B8623E06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5"/>
  </w:num>
  <w:num w:numId="22">
    <w:abstractNumId w:val="11"/>
  </w:num>
  <w:num w:numId="23">
    <w:abstractNumId w:val="23"/>
  </w:num>
  <w:num w:numId="24">
    <w:abstractNumId w:val="25"/>
  </w:num>
  <w:num w:numId="25">
    <w:abstractNumId w:val="34"/>
  </w:num>
  <w:num w:numId="26">
    <w:abstractNumId w:val="32"/>
  </w:num>
  <w:num w:numId="27">
    <w:abstractNumId w:val="29"/>
  </w:num>
  <w:num w:numId="28">
    <w:abstractNumId w:val="19"/>
  </w:num>
  <w:num w:numId="29">
    <w:abstractNumId w:val="7"/>
  </w:num>
  <w:num w:numId="30">
    <w:abstractNumId w:val="33"/>
  </w:num>
  <w:num w:numId="31">
    <w:abstractNumId w:val="31"/>
  </w:num>
  <w:num w:numId="32">
    <w:abstractNumId w:val="39"/>
  </w:num>
  <w:num w:numId="33">
    <w:abstractNumId w:val="30"/>
  </w:num>
  <w:num w:numId="34">
    <w:abstractNumId w:val="26"/>
  </w:num>
  <w:num w:numId="35">
    <w:abstractNumId w:val="26"/>
  </w:num>
  <w:num w:numId="36">
    <w:abstractNumId w:val="22"/>
  </w:num>
  <w:num w:numId="37">
    <w:abstractNumId w:val="3"/>
  </w:num>
  <w:num w:numId="38">
    <w:abstractNumId w:val="15"/>
  </w:num>
  <w:num w:numId="39">
    <w:abstractNumId w:val="1"/>
  </w:num>
  <w:num w:numId="40">
    <w:abstractNumId w:val="16"/>
  </w:num>
  <w:num w:numId="41">
    <w:abstractNumId w:val="24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049"/>
    <w:rsid w:val="00157146"/>
    <w:rsid w:val="001E45FA"/>
    <w:rsid w:val="00202049"/>
    <w:rsid w:val="00AF35E8"/>
    <w:rsid w:val="00D4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  <w:style w:type="paragraph" w:customStyle="1" w:styleId="p1">
    <w:name w:val="p1"/>
    <w:basedOn w:val="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  <w:style w:type="paragraph" w:customStyle="1" w:styleId="p1">
    <w:name w:val="p1"/>
    <w:basedOn w:val="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club164622598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rosreestr_4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elnikova@r40.rosreest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osreestr40" TargetMode="Externa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14" Type="http://schemas.openxmlformats.org/officeDocument/2006/relationships/hyperlink" Target="https://ok.ru/rosreestr4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111</cp:revision>
  <dcterms:created xsi:type="dcterms:W3CDTF">2025-09-04T08:29:00Z</dcterms:created>
  <dcterms:modified xsi:type="dcterms:W3CDTF">2025-11-06T13:18:00Z</dcterms:modified>
  <cp:version>917504</cp:version>
</cp:coreProperties>
</file>