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4577A0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50A016B3" wp14:editId="2893AF97">
                <wp:extent cx="3056890" cy="1076325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5689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0.70pt;height:84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A10013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31.03.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A1781C" w:rsidRPr="00A1781C" w:rsidRDefault="00A1781C" w:rsidP="00A1781C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28"/>
          <w:szCs w:val="28"/>
        </w:rPr>
      </w:pPr>
      <w:r w:rsidRPr="00A1781C">
        <w:rPr>
          <w:rFonts w:ascii="Segoe UI" w:eastAsia="Calibri" w:hAnsi="Segoe UI" w:cs="Segoe UI"/>
          <w:b/>
          <w:sz w:val="28"/>
          <w:szCs w:val="28"/>
        </w:rPr>
        <w:t>В Калужской области проводятся комплексные кадастровые работы</w:t>
      </w:r>
    </w:p>
    <w:p w:rsidR="00A1781C" w:rsidRPr="00A1781C" w:rsidRDefault="00A1781C" w:rsidP="00A1781C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A1781C">
        <w:rPr>
          <w:rFonts w:ascii="Segoe UI" w:hAnsi="Segoe UI" w:cs="Segoe UI"/>
          <w:sz w:val="26"/>
          <w:szCs w:val="26"/>
        </w:rPr>
        <w:t>В 2025 году на территории Калужской области проводятся комплексные кадастровые работы (ККР) за счет средств федерального бюджета.</w:t>
      </w:r>
    </w:p>
    <w:p w:rsidR="00D30572" w:rsidRDefault="00A1781C" w:rsidP="00A1781C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A1781C">
        <w:rPr>
          <w:rFonts w:ascii="Segoe UI" w:hAnsi="Segoe UI" w:cs="Segoe UI"/>
          <w:sz w:val="26"/>
          <w:szCs w:val="26"/>
        </w:rPr>
        <w:t xml:space="preserve">Комплексные кадастровые работы выполняются на территории одного кадастрового квартала или нескольких смежных кадастровых кварталов одновременно в отношении всех расположенных здесь земельных участков и объектов капитального строительства. </w:t>
      </w:r>
    </w:p>
    <w:p w:rsidR="00A1781C" w:rsidRPr="00A1781C" w:rsidRDefault="00A1781C" w:rsidP="00A1781C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A1781C">
        <w:rPr>
          <w:rFonts w:ascii="Segoe UI" w:hAnsi="Segoe UI" w:cs="Segoe UI"/>
          <w:sz w:val="26"/>
          <w:szCs w:val="26"/>
        </w:rPr>
        <w:t>Проведение комплексных кадастровых работ решает ряд задач, а именно: выявление и устранение пересечения границ, и в определенных случаях «</w:t>
      </w:r>
      <w:proofErr w:type="spellStart"/>
      <w:r w:rsidRPr="00A1781C">
        <w:rPr>
          <w:rFonts w:ascii="Segoe UI" w:hAnsi="Segoe UI" w:cs="Segoe UI"/>
          <w:sz w:val="26"/>
          <w:szCs w:val="26"/>
        </w:rPr>
        <w:t>самозахвата</w:t>
      </w:r>
      <w:proofErr w:type="spellEnd"/>
      <w:r w:rsidRPr="00A1781C">
        <w:rPr>
          <w:rFonts w:ascii="Segoe UI" w:hAnsi="Segoe UI" w:cs="Segoe UI"/>
          <w:sz w:val="26"/>
          <w:szCs w:val="26"/>
        </w:rPr>
        <w:t>» земель, а также исправление реестровых ошибок и снижение вероятности возникновения новых ошибок, так как уточняются границы земельных участков и объектов капитального строительства.</w:t>
      </w:r>
    </w:p>
    <w:p w:rsidR="00D04D20" w:rsidRDefault="00DF3B72" w:rsidP="00A1781C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На данный период времени </w:t>
      </w:r>
      <w:r w:rsidR="00D04D20">
        <w:rPr>
          <w:rFonts w:ascii="Segoe UI" w:hAnsi="Segoe UI" w:cs="Segoe UI"/>
          <w:sz w:val="26"/>
          <w:szCs w:val="26"/>
        </w:rPr>
        <w:t xml:space="preserve">областной </w:t>
      </w:r>
      <w:r>
        <w:rPr>
          <w:rFonts w:ascii="Segoe UI" w:hAnsi="Segoe UI" w:cs="Segoe UI"/>
          <w:sz w:val="26"/>
          <w:szCs w:val="26"/>
        </w:rPr>
        <w:t>ф</w:t>
      </w:r>
      <w:r w:rsidR="00A1781C" w:rsidRPr="00A1781C">
        <w:rPr>
          <w:rFonts w:ascii="Segoe UI" w:hAnsi="Segoe UI" w:cs="Segoe UI"/>
          <w:sz w:val="26"/>
          <w:szCs w:val="26"/>
        </w:rPr>
        <w:t xml:space="preserve">илиал </w:t>
      </w:r>
      <w:r w:rsidRPr="00A1781C">
        <w:rPr>
          <w:rFonts w:ascii="Segoe UI" w:hAnsi="Segoe UI" w:cs="Segoe UI"/>
          <w:sz w:val="26"/>
          <w:szCs w:val="26"/>
        </w:rPr>
        <w:t>ППК «Роскадастр»</w:t>
      </w:r>
      <w:r>
        <w:rPr>
          <w:rFonts w:ascii="Segoe UI" w:hAnsi="Segoe UI" w:cs="Segoe UI"/>
          <w:sz w:val="26"/>
          <w:szCs w:val="26"/>
        </w:rPr>
        <w:t xml:space="preserve"> </w:t>
      </w:r>
      <w:r w:rsidR="00A1781C" w:rsidRPr="00A1781C">
        <w:rPr>
          <w:rFonts w:ascii="Segoe UI" w:hAnsi="Segoe UI" w:cs="Segoe UI"/>
          <w:sz w:val="26"/>
          <w:szCs w:val="26"/>
        </w:rPr>
        <w:t xml:space="preserve">осуществляет </w:t>
      </w:r>
      <w:r w:rsidR="00216B3B">
        <w:rPr>
          <w:rFonts w:ascii="Segoe UI" w:hAnsi="Segoe UI" w:cs="Segoe UI"/>
          <w:sz w:val="26"/>
          <w:szCs w:val="26"/>
        </w:rPr>
        <w:t xml:space="preserve">такие </w:t>
      </w:r>
      <w:r w:rsidR="00A1781C" w:rsidRPr="00A1781C">
        <w:rPr>
          <w:rFonts w:ascii="Segoe UI" w:hAnsi="Segoe UI" w:cs="Segoe UI"/>
          <w:sz w:val="26"/>
          <w:szCs w:val="26"/>
        </w:rPr>
        <w:t>подготовительные мероприятия</w:t>
      </w:r>
      <w:r w:rsidR="00216B3B">
        <w:rPr>
          <w:rFonts w:ascii="Segoe UI" w:hAnsi="Segoe UI" w:cs="Segoe UI"/>
          <w:sz w:val="26"/>
          <w:szCs w:val="26"/>
        </w:rPr>
        <w:t>, как</w:t>
      </w:r>
      <w:r w:rsidR="00D04D20">
        <w:rPr>
          <w:rFonts w:ascii="Segoe UI" w:hAnsi="Segoe UI" w:cs="Segoe UI"/>
          <w:sz w:val="26"/>
          <w:szCs w:val="26"/>
        </w:rPr>
        <w:t xml:space="preserve"> </w:t>
      </w:r>
      <w:r w:rsidR="00A1781C" w:rsidRPr="00A1781C">
        <w:rPr>
          <w:rFonts w:ascii="Segoe UI" w:hAnsi="Segoe UI" w:cs="Segoe UI"/>
          <w:sz w:val="26"/>
          <w:szCs w:val="26"/>
        </w:rPr>
        <w:t>сбо</w:t>
      </w:r>
      <w:r w:rsidR="00D04D20">
        <w:rPr>
          <w:rFonts w:ascii="Segoe UI" w:hAnsi="Segoe UI" w:cs="Segoe UI"/>
          <w:sz w:val="26"/>
          <w:szCs w:val="26"/>
        </w:rPr>
        <w:t>р исходных документов:</w:t>
      </w:r>
    </w:p>
    <w:p w:rsidR="00D04D20" w:rsidRDefault="00D04D20" w:rsidP="00A1781C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- подготовка</w:t>
      </w:r>
      <w:r w:rsidR="00A1781C" w:rsidRPr="00A1781C">
        <w:rPr>
          <w:rFonts w:ascii="Segoe UI" w:hAnsi="Segoe UI" w:cs="Segoe UI"/>
          <w:sz w:val="26"/>
          <w:szCs w:val="26"/>
        </w:rPr>
        <w:t xml:space="preserve"> картографического материала в отношении всех кадастровых кварталов, входящих в ККР; </w:t>
      </w:r>
    </w:p>
    <w:p w:rsidR="00D04D20" w:rsidRDefault="00D04D20" w:rsidP="00A1781C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- </w:t>
      </w:r>
      <w:r w:rsidR="00A1781C" w:rsidRPr="00A1781C">
        <w:rPr>
          <w:rFonts w:ascii="Segoe UI" w:hAnsi="Segoe UI" w:cs="Segoe UI"/>
          <w:sz w:val="26"/>
          <w:szCs w:val="26"/>
        </w:rPr>
        <w:t>проведение выгрузок необходимых сведений с целью последующей аналитической р</w:t>
      </w:r>
      <w:r>
        <w:rPr>
          <w:rFonts w:ascii="Segoe UI" w:hAnsi="Segoe UI" w:cs="Segoe UI"/>
          <w:sz w:val="26"/>
          <w:szCs w:val="26"/>
        </w:rPr>
        <w:t>аботы с объектами недвижимости;</w:t>
      </w:r>
    </w:p>
    <w:p w:rsidR="00A1781C" w:rsidRPr="00A1781C" w:rsidRDefault="00D04D20" w:rsidP="00A1781C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- </w:t>
      </w:r>
      <w:r w:rsidR="00A1781C" w:rsidRPr="00A1781C">
        <w:rPr>
          <w:rFonts w:ascii="Segoe UI" w:hAnsi="Segoe UI" w:cs="Segoe UI"/>
          <w:sz w:val="26"/>
          <w:szCs w:val="26"/>
        </w:rPr>
        <w:t>выгрузка информации с целью подготовки к направлению извещений правообладателям объектов недвижимости о проведении КК</w:t>
      </w:r>
      <w:r>
        <w:rPr>
          <w:rFonts w:ascii="Segoe UI" w:hAnsi="Segoe UI" w:cs="Segoe UI"/>
          <w:sz w:val="26"/>
          <w:szCs w:val="26"/>
        </w:rPr>
        <w:t>Р посредством электронной почты</w:t>
      </w:r>
      <w:r w:rsidR="00A1781C" w:rsidRPr="00A1781C">
        <w:rPr>
          <w:rFonts w:ascii="Segoe UI" w:hAnsi="Segoe UI" w:cs="Segoe UI"/>
          <w:sz w:val="26"/>
          <w:szCs w:val="26"/>
        </w:rPr>
        <w:t>.</w:t>
      </w:r>
    </w:p>
    <w:p w:rsidR="00A1781C" w:rsidRPr="00A1781C" w:rsidRDefault="00A1781C" w:rsidP="00A1781C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A1781C">
        <w:rPr>
          <w:rFonts w:ascii="Segoe UI" w:hAnsi="Segoe UI" w:cs="Segoe UI"/>
          <w:sz w:val="26"/>
          <w:szCs w:val="26"/>
        </w:rPr>
        <w:t>По результатам ККР готовится проект карты-плана территории. Чтобы заинтересованные лица могли узнать об установленных в ходе кадастровых работ границах земельных участков</w:t>
      </w:r>
      <w:r w:rsidR="009546F9">
        <w:rPr>
          <w:rFonts w:ascii="Segoe UI" w:hAnsi="Segoe UI" w:cs="Segoe UI"/>
          <w:sz w:val="26"/>
          <w:szCs w:val="26"/>
        </w:rPr>
        <w:t>,</w:t>
      </w:r>
      <w:r w:rsidRPr="00A1781C">
        <w:rPr>
          <w:rFonts w:ascii="Segoe UI" w:hAnsi="Segoe UI" w:cs="Segoe UI"/>
          <w:sz w:val="26"/>
          <w:szCs w:val="26"/>
        </w:rPr>
        <w:t xml:space="preserve"> на сайте местной администрации размещается извещение о проведении согласительной </w:t>
      </w:r>
      <w:r w:rsidRPr="00A1781C">
        <w:rPr>
          <w:rFonts w:ascii="Segoe UI" w:hAnsi="Segoe UI" w:cs="Segoe UI"/>
          <w:sz w:val="26"/>
          <w:szCs w:val="26"/>
        </w:rPr>
        <w:lastRenderedPageBreak/>
        <w:t>комиссии. По итогам работы согласительной комиссии проект карты-плана территории направляется в орган местного самоуправления, который в течение трех дней должен утвердить карту-план и направить её в Управление Росреестра для внесения результатов ККР в Единый государственный реестр недвижимости</w:t>
      </w:r>
      <w:bookmarkStart w:id="0" w:name="_GoBack"/>
      <w:bookmarkEnd w:id="0"/>
      <w:r w:rsidRPr="00A1781C">
        <w:rPr>
          <w:rFonts w:ascii="Segoe UI" w:hAnsi="Segoe UI" w:cs="Segoe UI"/>
          <w:sz w:val="26"/>
          <w:szCs w:val="26"/>
        </w:rPr>
        <w:t>.</w:t>
      </w:r>
    </w:p>
    <w:p w:rsidR="00982DDB" w:rsidRDefault="00A1781C" w:rsidP="00BC6733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A1781C">
        <w:rPr>
          <w:rFonts w:ascii="Segoe UI" w:hAnsi="Segoe UI" w:cs="Segoe UI"/>
          <w:sz w:val="26"/>
          <w:szCs w:val="26"/>
        </w:rPr>
        <w:t>Информация о кадастровых кварталах, в которых проводятся работы</w:t>
      </w:r>
      <w:r w:rsidR="00B30959">
        <w:rPr>
          <w:rFonts w:ascii="Segoe UI" w:hAnsi="Segoe UI" w:cs="Segoe UI"/>
          <w:sz w:val="26"/>
          <w:szCs w:val="26"/>
        </w:rPr>
        <w:t>,</w:t>
      </w:r>
      <w:r w:rsidRPr="00A1781C">
        <w:rPr>
          <w:rFonts w:ascii="Segoe UI" w:hAnsi="Segoe UI" w:cs="Segoe UI"/>
          <w:sz w:val="26"/>
          <w:szCs w:val="26"/>
        </w:rPr>
        <w:t xml:space="preserve"> размещена на официальном сайте: </w:t>
      </w:r>
      <w:hyperlink r:id="rId11" w:history="1">
        <w:r w:rsidR="00982DDB" w:rsidRPr="008E3000">
          <w:rPr>
            <w:rStyle w:val="af1"/>
            <w:rFonts w:ascii="Segoe UI" w:hAnsi="Segoe UI" w:cs="Segoe UI"/>
            <w:sz w:val="26"/>
            <w:szCs w:val="26"/>
          </w:rPr>
          <w:t>https://kadastr.ru/upload/iblock/fb7/Извещение%20о%20начале%20выполнения%20ККР_Калужская%20область.pdf</w:t>
        </w:r>
      </w:hyperlink>
    </w:p>
    <w:p w:rsidR="00BC6733" w:rsidRPr="00A1781C" w:rsidRDefault="00A1781C" w:rsidP="00BC6733">
      <w:pPr>
        <w:spacing w:before="100" w:beforeAutospacing="1" w:after="100" w:afterAutospacing="1"/>
        <w:jc w:val="both"/>
        <w:rPr>
          <w:rStyle w:val="afe"/>
          <w:rFonts w:ascii="Segoe UI" w:hAnsi="Segoe UI" w:cs="Segoe UI"/>
          <w:b w:val="0"/>
          <w:bCs w:val="0"/>
          <w:sz w:val="26"/>
          <w:szCs w:val="26"/>
        </w:rPr>
      </w:pPr>
      <w:r w:rsidRPr="00A1781C">
        <w:rPr>
          <w:rFonts w:ascii="Segoe UI" w:hAnsi="Segoe UI" w:cs="Segoe UI"/>
          <w:sz w:val="26"/>
          <w:szCs w:val="26"/>
        </w:rPr>
        <w:t>Узнать более подробную информацию Вы можете по телефону ППК «Роскадастр»: 8(4842)22-35-91, доб. (2145).</w:t>
      </w:r>
    </w:p>
    <w:p w:rsidR="00290002" w:rsidRPr="001849F6" w:rsidRDefault="004577A0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  <w:r w:rsidR="00454D71">
        <w:rPr>
          <w:rFonts w:ascii="Segoe UI" w:eastAsia="Calibri" w:hAnsi="Segoe UI" w:cs="Segoe UI"/>
          <w:sz w:val="16"/>
          <w:szCs w:val="16"/>
        </w:rPr>
        <w:t>и филиалом ППК «Роскадастр по Калужской области»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454D71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2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4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5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6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7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71" w:rsidRDefault="00454D71">
      <w:r>
        <w:separator/>
      </w:r>
    </w:p>
  </w:endnote>
  <w:endnote w:type="continuationSeparator" w:id="0">
    <w:p w:rsidR="00454D71" w:rsidRDefault="0045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71" w:rsidRDefault="00454D71">
      <w:r>
        <w:separator/>
      </w:r>
    </w:p>
  </w:footnote>
  <w:footnote w:type="continuationSeparator" w:id="0">
    <w:p w:rsidR="00454D71" w:rsidRDefault="00454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D71" w:rsidRDefault="00454D71">
    <w:pPr>
      <w:pStyle w:val="ab"/>
      <w:jc w:val="center"/>
    </w:pPr>
  </w:p>
  <w:p w:rsidR="00454D71" w:rsidRDefault="00454D7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1E8935D6"/>
    <w:multiLevelType w:val="multilevel"/>
    <w:tmpl w:val="05D4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3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4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6FE0A2A"/>
    <w:multiLevelType w:val="multilevel"/>
    <w:tmpl w:val="271A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4"/>
  </w:num>
  <w:num w:numId="2">
    <w:abstractNumId w:val="33"/>
  </w:num>
  <w:num w:numId="3">
    <w:abstractNumId w:val="36"/>
  </w:num>
  <w:num w:numId="4">
    <w:abstractNumId w:val="18"/>
  </w:num>
  <w:num w:numId="5">
    <w:abstractNumId w:val="6"/>
  </w:num>
  <w:num w:numId="6">
    <w:abstractNumId w:val="22"/>
  </w:num>
  <w:num w:numId="7">
    <w:abstractNumId w:val="27"/>
  </w:num>
  <w:num w:numId="8">
    <w:abstractNumId w:val="35"/>
  </w:num>
  <w:num w:numId="9">
    <w:abstractNumId w:val="30"/>
  </w:num>
  <w:num w:numId="10">
    <w:abstractNumId w:val="21"/>
  </w:num>
  <w:num w:numId="11">
    <w:abstractNumId w:val="28"/>
  </w:num>
  <w:num w:numId="12">
    <w:abstractNumId w:val="28"/>
  </w:num>
  <w:num w:numId="13">
    <w:abstractNumId w:val="32"/>
  </w:num>
  <w:num w:numId="14">
    <w:abstractNumId w:val="29"/>
  </w:num>
  <w:num w:numId="15">
    <w:abstractNumId w:val="24"/>
  </w:num>
  <w:num w:numId="16">
    <w:abstractNumId w:val="3"/>
  </w:num>
  <w:num w:numId="17">
    <w:abstractNumId w:val="4"/>
  </w:num>
  <w:num w:numId="18">
    <w:abstractNumId w:val="2"/>
  </w:num>
  <w:num w:numId="19">
    <w:abstractNumId w:val="5"/>
  </w:num>
  <w:num w:numId="20">
    <w:abstractNumId w:val="8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6"/>
  </w:num>
  <w:num w:numId="22">
    <w:abstractNumId w:val="10"/>
  </w:num>
  <w:num w:numId="23">
    <w:abstractNumId w:val="13"/>
  </w:num>
  <w:num w:numId="24">
    <w:abstractNumId w:val="14"/>
  </w:num>
  <w:num w:numId="25">
    <w:abstractNumId w:val="19"/>
  </w:num>
  <w:num w:numId="26">
    <w:abstractNumId w:val="31"/>
  </w:num>
  <w:num w:numId="27">
    <w:abstractNumId w:val="23"/>
  </w:num>
  <w:num w:numId="28">
    <w:abstractNumId w:val="0"/>
  </w:num>
  <w:num w:numId="29">
    <w:abstractNumId w:val="11"/>
  </w:num>
  <w:num w:numId="30">
    <w:abstractNumId w:val="17"/>
  </w:num>
  <w:num w:numId="31">
    <w:abstractNumId w:val="1"/>
  </w:num>
  <w:num w:numId="32">
    <w:abstractNumId w:val="20"/>
  </w:num>
  <w:num w:numId="33">
    <w:abstractNumId w:val="9"/>
  </w:num>
  <w:num w:numId="34">
    <w:abstractNumId w:val="15"/>
  </w:num>
  <w:num w:numId="35">
    <w:abstractNumId w:val="15"/>
  </w:num>
  <w:num w:numId="36">
    <w:abstractNumId w:val="12"/>
  </w:num>
  <w:num w:numId="37">
    <w:abstractNumId w:val="26"/>
  </w:num>
  <w:num w:numId="38">
    <w:abstractNumId w:val="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47E3"/>
    <w:rsid w:val="000073C7"/>
    <w:rsid w:val="00043044"/>
    <w:rsid w:val="000917FF"/>
    <w:rsid w:val="000D42E8"/>
    <w:rsid w:val="000D6111"/>
    <w:rsid w:val="000F1F8A"/>
    <w:rsid w:val="00152FF6"/>
    <w:rsid w:val="00174665"/>
    <w:rsid w:val="001849F6"/>
    <w:rsid w:val="001B10FC"/>
    <w:rsid w:val="00202084"/>
    <w:rsid w:val="00216B3B"/>
    <w:rsid w:val="002572A2"/>
    <w:rsid w:val="00262EAD"/>
    <w:rsid w:val="00283CB3"/>
    <w:rsid w:val="00290002"/>
    <w:rsid w:val="002A75D2"/>
    <w:rsid w:val="00377792"/>
    <w:rsid w:val="00445913"/>
    <w:rsid w:val="00454D71"/>
    <w:rsid w:val="004577A0"/>
    <w:rsid w:val="004A3D07"/>
    <w:rsid w:val="004A40EA"/>
    <w:rsid w:val="004F5600"/>
    <w:rsid w:val="00557498"/>
    <w:rsid w:val="0059148C"/>
    <w:rsid w:val="005D0170"/>
    <w:rsid w:val="006C6191"/>
    <w:rsid w:val="006F1DF7"/>
    <w:rsid w:val="006F7FF2"/>
    <w:rsid w:val="0070563E"/>
    <w:rsid w:val="00771701"/>
    <w:rsid w:val="00794332"/>
    <w:rsid w:val="007E61C8"/>
    <w:rsid w:val="00800686"/>
    <w:rsid w:val="00830997"/>
    <w:rsid w:val="0087523C"/>
    <w:rsid w:val="0087679F"/>
    <w:rsid w:val="008D5234"/>
    <w:rsid w:val="00935BDF"/>
    <w:rsid w:val="009366D7"/>
    <w:rsid w:val="009546F9"/>
    <w:rsid w:val="00973F63"/>
    <w:rsid w:val="00982DDB"/>
    <w:rsid w:val="00A10013"/>
    <w:rsid w:val="00A1781C"/>
    <w:rsid w:val="00A74F6A"/>
    <w:rsid w:val="00A82CD3"/>
    <w:rsid w:val="00B30959"/>
    <w:rsid w:val="00BA228C"/>
    <w:rsid w:val="00BB7EE6"/>
    <w:rsid w:val="00BC6733"/>
    <w:rsid w:val="00BF2C39"/>
    <w:rsid w:val="00C24529"/>
    <w:rsid w:val="00C42956"/>
    <w:rsid w:val="00C52223"/>
    <w:rsid w:val="00C56D06"/>
    <w:rsid w:val="00C81965"/>
    <w:rsid w:val="00C85865"/>
    <w:rsid w:val="00C90A2A"/>
    <w:rsid w:val="00CB45B0"/>
    <w:rsid w:val="00D04D20"/>
    <w:rsid w:val="00D30572"/>
    <w:rsid w:val="00D54D19"/>
    <w:rsid w:val="00DE3172"/>
    <w:rsid w:val="00DF3B72"/>
    <w:rsid w:val="00E17740"/>
    <w:rsid w:val="00E67E6D"/>
    <w:rsid w:val="00EC1C4D"/>
    <w:rsid w:val="00F06BF4"/>
    <w:rsid w:val="00F622E5"/>
    <w:rsid w:val="00F6319A"/>
    <w:rsid w:val="00F6594C"/>
    <w:rsid w:val="00FC0245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rosreestr_4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elnikova@r40.rosreestr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.me/rosreestr4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adastr.ru/upload/iblock/fb7/&#1048;&#1079;&#1074;&#1077;&#1097;&#1077;&#1085;&#1080;&#1077;%20&#1086;%20&#1085;&#1072;&#1095;&#1072;&#1083;&#1077;%20&#1074;&#1099;&#1087;&#1086;&#1083;&#1085;&#1077;&#1085;&#1080;&#1103;%20&#1050;&#1050;&#1056;_&#1050;&#1072;&#1083;&#1091;&#1078;&#1089;&#1082;&#1072;&#1103;%20&#1086;&#1073;&#1083;&#1072;&#1089;&#1090;&#1100;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rosreestr40" TargetMode="Externa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yperlink" Target="https://vk.com/club164622598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107</cp:revision>
  <dcterms:created xsi:type="dcterms:W3CDTF">2024-05-27T13:06:00Z</dcterms:created>
  <dcterms:modified xsi:type="dcterms:W3CDTF">2025-03-31T12:50:00Z</dcterms:modified>
  <cp:version>917504</cp:version>
</cp:coreProperties>
</file>