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886B3D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АНОНС</w:t>
      </w:r>
    </w:p>
    <w:p w:rsidR="00290002" w:rsidRDefault="00886B3D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29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F42495" w:rsidRPr="00F42495" w:rsidRDefault="00F42495" w:rsidP="00F42495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>
        <w:rPr>
          <w:rFonts w:ascii="Segoe UI" w:hAnsi="Segoe UI" w:cs="Segoe UI"/>
          <w:b/>
          <w:sz w:val="28"/>
          <w:szCs w:val="28"/>
        </w:rPr>
        <w:t>К</w:t>
      </w:r>
      <w:r w:rsidRPr="00F42495">
        <w:rPr>
          <w:rFonts w:ascii="Segoe UI" w:hAnsi="Segoe UI" w:cs="Segoe UI"/>
          <w:b/>
          <w:sz w:val="28"/>
          <w:szCs w:val="28"/>
        </w:rPr>
        <w:t>алужск</w:t>
      </w:r>
      <w:r>
        <w:rPr>
          <w:rFonts w:ascii="Segoe UI" w:hAnsi="Segoe UI" w:cs="Segoe UI"/>
          <w:b/>
          <w:sz w:val="28"/>
          <w:szCs w:val="28"/>
        </w:rPr>
        <w:t>ий</w:t>
      </w:r>
      <w:proofErr w:type="gramEnd"/>
      <w:r>
        <w:rPr>
          <w:rFonts w:ascii="Segoe UI" w:hAnsi="Segoe UI" w:cs="Segoe UI"/>
          <w:b/>
          <w:sz w:val="28"/>
          <w:szCs w:val="28"/>
        </w:rPr>
        <w:t xml:space="preserve"> Росреестр</w:t>
      </w:r>
      <w:r w:rsidRPr="00F42495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проведет «горячую линию</w:t>
      </w:r>
      <w:r w:rsidRPr="00F42495">
        <w:rPr>
          <w:rFonts w:ascii="Segoe UI" w:hAnsi="Segoe UI" w:cs="Segoe UI"/>
          <w:b/>
          <w:sz w:val="28"/>
          <w:szCs w:val="28"/>
        </w:rPr>
        <w:t xml:space="preserve">» </w:t>
      </w:r>
      <w:r>
        <w:rPr>
          <w:rFonts w:ascii="Segoe UI" w:hAnsi="Segoe UI" w:cs="Segoe UI"/>
          <w:b/>
          <w:sz w:val="28"/>
          <w:szCs w:val="28"/>
        </w:rPr>
        <w:t>по признакам</w:t>
      </w:r>
      <w:r w:rsidRPr="00F42495">
        <w:rPr>
          <w:rFonts w:ascii="Segoe UI" w:hAnsi="Segoe UI" w:cs="Segoe UI"/>
          <w:b/>
          <w:sz w:val="28"/>
          <w:szCs w:val="28"/>
        </w:rPr>
        <w:t xml:space="preserve"> неиспользования земельных участков</w:t>
      </w:r>
    </w:p>
    <w:p w:rsidR="00F42495" w:rsidRPr="00F42495" w:rsidRDefault="00F42495" w:rsidP="00F4249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В связи с началом применения с 1 сентября 2025 года признаков неиспользования земельных участков в населённых пунктах, садовых и огородных участков Управление Росреестра по Калужской области запускает до конца года серию тематических горячих линий для калужан</w:t>
      </w:r>
    </w:p>
    <w:p w:rsidR="00F42495" w:rsidRPr="00F42495" w:rsidRDefault="00F42495" w:rsidP="00F4249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30 сентября с 10.00 до 12.00 часов в Управлении Росреестра по Калужской области состоится первая телефонная консультация о порядке применения новых критериев неиспользования земли </w:t>
      </w:r>
    </w:p>
    <w:p w:rsidR="00F42495" w:rsidRPr="00F42495" w:rsidRDefault="00F42495" w:rsidP="00F42495">
      <w:pPr>
        <w:pStyle w:val="a3"/>
        <w:numPr>
          <w:ilvl w:val="0"/>
          <w:numId w:val="44"/>
        </w:num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Какие именно признаки говорят о неиспользовании земельных участков с конкретным целевым назначением и видом разрешенного использования?</w:t>
      </w:r>
    </w:p>
    <w:p w:rsidR="00F42495" w:rsidRPr="00F42495" w:rsidRDefault="00F42495" w:rsidP="00F42495">
      <w:pPr>
        <w:pStyle w:val="a3"/>
        <w:numPr>
          <w:ilvl w:val="0"/>
          <w:numId w:val="44"/>
        </w:num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Что делать, если участок временно простаивает </w:t>
      </w:r>
      <w:proofErr w:type="gramStart"/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из-за объективных причин</w:t>
      </w:r>
      <w:proofErr w:type="gramEnd"/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(например, наследственные споры или судебные тяжбы)?</w:t>
      </w:r>
    </w:p>
    <w:p w:rsidR="00F42495" w:rsidRPr="00F42495" w:rsidRDefault="00F42495" w:rsidP="00F42495">
      <w:pPr>
        <w:pStyle w:val="a3"/>
        <w:numPr>
          <w:ilvl w:val="0"/>
          <w:numId w:val="44"/>
        </w:num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Как подтвердить использование участка по целевому назначению?</w:t>
      </w:r>
    </w:p>
    <w:p w:rsidR="00F42495" w:rsidRPr="00F42495" w:rsidRDefault="00F42495" w:rsidP="00F4249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Если вы сомневаетесь, соответствует ли ваш участок новым требованиям, вы можете обратиться за разъяснениями к специалисту Управления. По всем вопросам в рамках «горячей линии» проконсультирует начальник отдела государственного земельного надзора Управления Ирина Александровна Комарова</w:t>
      </w:r>
    </w:p>
    <w:p w:rsidR="00D74364" w:rsidRPr="0006763F" w:rsidRDefault="00F42495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F4249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Телефон «горячей линии»: 8(4842) 57-63-96</w:t>
      </w:r>
      <w:bookmarkStart w:id="0" w:name="_GoBack"/>
      <w:bookmarkEnd w:id="0"/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06763F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2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2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 w:rsidSect="0006763F">
      <w:headerReference w:type="default" r:id="rId14"/>
      <w:pgSz w:w="11906" w:h="16838"/>
      <w:pgMar w:top="1134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AD" w:rsidRDefault="00FB59AD">
      <w:r>
        <w:separator/>
      </w:r>
    </w:p>
  </w:endnote>
  <w:endnote w:type="continuationSeparator" w:id="0">
    <w:p w:rsidR="00FB59AD" w:rsidRDefault="00F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AD" w:rsidRDefault="00FB59AD">
      <w:r>
        <w:separator/>
      </w:r>
    </w:p>
  </w:footnote>
  <w:footnote w:type="continuationSeparator" w:id="0">
    <w:p w:rsidR="00FB59AD" w:rsidRDefault="00FB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D" w:rsidRDefault="00FB59AD">
    <w:pPr>
      <w:pStyle w:val="ac"/>
      <w:jc w:val="center"/>
    </w:pPr>
  </w:p>
  <w:p w:rsidR="00FB59AD" w:rsidRDefault="00FB59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872BF8"/>
    <w:multiLevelType w:val="hybridMultilevel"/>
    <w:tmpl w:val="0C40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5ED54A1"/>
    <w:multiLevelType w:val="hybridMultilevel"/>
    <w:tmpl w:val="E362C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8684A73"/>
    <w:multiLevelType w:val="hybridMultilevel"/>
    <w:tmpl w:val="13AAE322"/>
    <w:lvl w:ilvl="0" w:tplc="CE926D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51353774"/>
    <w:multiLevelType w:val="hybridMultilevel"/>
    <w:tmpl w:val="12CA0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8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9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F494090"/>
    <w:multiLevelType w:val="hybridMultilevel"/>
    <w:tmpl w:val="3A10E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9"/>
  </w:num>
  <w:num w:numId="2">
    <w:abstractNumId w:val="38"/>
  </w:num>
  <w:num w:numId="3">
    <w:abstractNumId w:val="41"/>
  </w:num>
  <w:num w:numId="4">
    <w:abstractNumId w:val="21"/>
  </w:num>
  <w:num w:numId="5">
    <w:abstractNumId w:val="9"/>
  </w:num>
  <w:num w:numId="6">
    <w:abstractNumId w:val="27"/>
  </w:num>
  <w:num w:numId="7">
    <w:abstractNumId w:val="31"/>
  </w:num>
  <w:num w:numId="8">
    <w:abstractNumId w:val="40"/>
  </w:num>
  <w:num w:numId="9">
    <w:abstractNumId w:val="35"/>
  </w:num>
  <w:num w:numId="10">
    <w:abstractNumId w:val="25"/>
  </w:num>
  <w:num w:numId="11">
    <w:abstractNumId w:val="32"/>
  </w:num>
  <w:num w:numId="12">
    <w:abstractNumId w:val="32"/>
  </w:num>
  <w:num w:numId="13">
    <w:abstractNumId w:val="37"/>
  </w:num>
  <w:num w:numId="14">
    <w:abstractNumId w:val="33"/>
  </w:num>
  <w:num w:numId="15">
    <w:abstractNumId w:val="29"/>
  </w:num>
  <w:num w:numId="16">
    <w:abstractNumId w:val="6"/>
  </w:num>
  <w:num w:numId="17">
    <w:abstractNumId w:val="7"/>
  </w:num>
  <w:num w:numId="18">
    <w:abstractNumId w:val="4"/>
  </w:num>
  <w:num w:numId="19">
    <w:abstractNumId w:val="8"/>
  </w:num>
  <w:num w:numId="20">
    <w:abstractNumId w:val="10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9"/>
  </w:num>
  <w:num w:numId="22">
    <w:abstractNumId w:val="12"/>
  </w:num>
  <w:num w:numId="23">
    <w:abstractNumId w:val="16"/>
  </w:num>
  <w:num w:numId="24">
    <w:abstractNumId w:val="17"/>
  </w:num>
  <w:num w:numId="25">
    <w:abstractNumId w:val="23"/>
  </w:num>
  <w:num w:numId="26">
    <w:abstractNumId w:val="36"/>
  </w:num>
  <w:num w:numId="27">
    <w:abstractNumId w:val="28"/>
  </w:num>
  <w:num w:numId="28">
    <w:abstractNumId w:val="0"/>
  </w:num>
  <w:num w:numId="29">
    <w:abstractNumId w:val="14"/>
  </w:num>
  <w:num w:numId="30">
    <w:abstractNumId w:val="20"/>
  </w:num>
  <w:num w:numId="31">
    <w:abstractNumId w:val="2"/>
  </w:num>
  <w:num w:numId="32">
    <w:abstractNumId w:val="24"/>
  </w:num>
  <w:num w:numId="33">
    <w:abstractNumId w:val="11"/>
  </w:num>
  <w:num w:numId="34">
    <w:abstractNumId w:val="18"/>
  </w:num>
  <w:num w:numId="35">
    <w:abstractNumId w:val="18"/>
  </w:num>
  <w:num w:numId="36">
    <w:abstractNumId w:val="15"/>
  </w:num>
  <w:num w:numId="37">
    <w:abstractNumId w:val="30"/>
  </w:num>
  <w:num w:numId="38">
    <w:abstractNumId w:val="3"/>
  </w:num>
  <w:num w:numId="39">
    <w:abstractNumId w:val="22"/>
  </w:num>
  <w:num w:numId="40">
    <w:abstractNumId w:val="1"/>
  </w:num>
  <w:num w:numId="41">
    <w:abstractNumId w:val="13"/>
  </w:num>
  <w:num w:numId="42">
    <w:abstractNumId w:val="5"/>
  </w:num>
  <w:num w:numId="43">
    <w:abstractNumId w:val="3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6763F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0F5407"/>
    <w:rsid w:val="0010769E"/>
    <w:rsid w:val="00124622"/>
    <w:rsid w:val="00130829"/>
    <w:rsid w:val="001339C7"/>
    <w:rsid w:val="001421D8"/>
    <w:rsid w:val="00152FF6"/>
    <w:rsid w:val="00156B3C"/>
    <w:rsid w:val="001604F2"/>
    <w:rsid w:val="00163B10"/>
    <w:rsid w:val="00171750"/>
    <w:rsid w:val="00171BF6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317A"/>
    <w:rsid w:val="0019364E"/>
    <w:rsid w:val="001951D1"/>
    <w:rsid w:val="001A52A0"/>
    <w:rsid w:val="001B10FC"/>
    <w:rsid w:val="001B1674"/>
    <w:rsid w:val="001B4013"/>
    <w:rsid w:val="001B7CB0"/>
    <w:rsid w:val="001C31B7"/>
    <w:rsid w:val="001D0532"/>
    <w:rsid w:val="001D38FE"/>
    <w:rsid w:val="001D3F17"/>
    <w:rsid w:val="001E6311"/>
    <w:rsid w:val="001F2B3C"/>
    <w:rsid w:val="001F5F6E"/>
    <w:rsid w:val="00200A25"/>
    <w:rsid w:val="00202084"/>
    <w:rsid w:val="00204CB6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75968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00755"/>
    <w:rsid w:val="00313FC9"/>
    <w:rsid w:val="00322F07"/>
    <w:rsid w:val="003250B7"/>
    <w:rsid w:val="00326FA2"/>
    <w:rsid w:val="00332A4A"/>
    <w:rsid w:val="00335D79"/>
    <w:rsid w:val="00340B00"/>
    <w:rsid w:val="00341E40"/>
    <w:rsid w:val="00345D37"/>
    <w:rsid w:val="00350B2D"/>
    <w:rsid w:val="00350E36"/>
    <w:rsid w:val="00361841"/>
    <w:rsid w:val="00373B52"/>
    <w:rsid w:val="00377604"/>
    <w:rsid w:val="00377792"/>
    <w:rsid w:val="003801B7"/>
    <w:rsid w:val="003A4D71"/>
    <w:rsid w:val="003A547D"/>
    <w:rsid w:val="003A7270"/>
    <w:rsid w:val="003B1095"/>
    <w:rsid w:val="003B3089"/>
    <w:rsid w:val="003B3F91"/>
    <w:rsid w:val="003B4534"/>
    <w:rsid w:val="003B6A19"/>
    <w:rsid w:val="003C2F36"/>
    <w:rsid w:val="003D234E"/>
    <w:rsid w:val="003D6CB0"/>
    <w:rsid w:val="003E3055"/>
    <w:rsid w:val="003E40EA"/>
    <w:rsid w:val="003E440A"/>
    <w:rsid w:val="003E5ABB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4E14"/>
    <w:rsid w:val="004577A0"/>
    <w:rsid w:val="00464A33"/>
    <w:rsid w:val="004815E6"/>
    <w:rsid w:val="00491AE0"/>
    <w:rsid w:val="00492D66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5D09"/>
    <w:rsid w:val="004C701D"/>
    <w:rsid w:val="004D1DCC"/>
    <w:rsid w:val="004F22D5"/>
    <w:rsid w:val="0050686F"/>
    <w:rsid w:val="00513D23"/>
    <w:rsid w:val="00530710"/>
    <w:rsid w:val="00533FBB"/>
    <w:rsid w:val="0054622A"/>
    <w:rsid w:val="00557498"/>
    <w:rsid w:val="00562B91"/>
    <w:rsid w:val="00571728"/>
    <w:rsid w:val="00591A9A"/>
    <w:rsid w:val="00597568"/>
    <w:rsid w:val="005A29A7"/>
    <w:rsid w:val="005A41C6"/>
    <w:rsid w:val="005A4AB6"/>
    <w:rsid w:val="005A757B"/>
    <w:rsid w:val="005B2FF7"/>
    <w:rsid w:val="005B6C53"/>
    <w:rsid w:val="005B72BF"/>
    <w:rsid w:val="005C620C"/>
    <w:rsid w:val="005D0170"/>
    <w:rsid w:val="005D1DEE"/>
    <w:rsid w:val="005D4630"/>
    <w:rsid w:val="005D7D74"/>
    <w:rsid w:val="005E7A80"/>
    <w:rsid w:val="005F3E88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63282"/>
    <w:rsid w:val="00672BF6"/>
    <w:rsid w:val="00677A45"/>
    <w:rsid w:val="00682CCC"/>
    <w:rsid w:val="00693182"/>
    <w:rsid w:val="006A287B"/>
    <w:rsid w:val="006A2F26"/>
    <w:rsid w:val="006A4FD3"/>
    <w:rsid w:val="006B7CC9"/>
    <w:rsid w:val="006D3423"/>
    <w:rsid w:val="006E0E54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333C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4C74"/>
    <w:rsid w:val="007B6198"/>
    <w:rsid w:val="007C0DCF"/>
    <w:rsid w:val="007C0F49"/>
    <w:rsid w:val="007C42C9"/>
    <w:rsid w:val="007E415D"/>
    <w:rsid w:val="007E4B32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052F"/>
    <w:rsid w:val="008856B0"/>
    <w:rsid w:val="00886B3D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86407"/>
    <w:rsid w:val="00990FE4"/>
    <w:rsid w:val="009A2590"/>
    <w:rsid w:val="009A28EA"/>
    <w:rsid w:val="009A4BBD"/>
    <w:rsid w:val="009B3C84"/>
    <w:rsid w:val="00A00CDD"/>
    <w:rsid w:val="00A01EB1"/>
    <w:rsid w:val="00A255F6"/>
    <w:rsid w:val="00A4185E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022A5"/>
    <w:rsid w:val="00B121F4"/>
    <w:rsid w:val="00B21CA4"/>
    <w:rsid w:val="00B33968"/>
    <w:rsid w:val="00B43131"/>
    <w:rsid w:val="00B45EF8"/>
    <w:rsid w:val="00B50FBE"/>
    <w:rsid w:val="00B530A6"/>
    <w:rsid w:val="00B57209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B7EE6"/>
    <w:rsid w:val="00BC28C5"/>
    <w:rsid w:val="00BE169D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2932"/>
    <w:rsid w:val="00C742A3"/>
    <w:rsid w:val="00C80345"/>
    <w:rsid w:val="00C80961"/>
    <w:rsid w:val="00C81A64"/>
    <w:rsid w:val="00C82799"/>
    <w:rsid w:val="00C87185"/>
    <w:rsid w:val="00CA00FB"/>
    <w:rsid w:val="00CA01BF"/>
    <w:rsid w:val="00CA2040"/>
    <w:rsid w:val="00CB029A"/>
    <w:rsid w:val="00CB1635"/>
    <w:rsid w:val="00CB45B0"/>
    <w:rsid w:val="00CC79A2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04E5"/>
    <w:rsid w:val="00D37910"/>
    <w:rsid w:val="00D42BF4"/>
    <w:rsid w:val="00D45A8F"/>
    <w:rsid w:val="00D54D19"/>
    <w:rsid w:val="00D55433"/>
    <w:rsid w:val="00D55A8A"/>
    <w:rsid w:val="00D60210"/>
    <w:rsid w:val="00D607A1"/>
    <w:rsid w:val="00D6327C"/>
    <w:rsid w:val="00D74364"/>
    <w:rsid w:val="00D74B02"/>
    <w:rsid w:val="00D76DC2"/>
    <w:rsid w:val="00D82493"/>
    <w:rsid w:val="00D837D8"/>
    <w:rsid w:val="00DA151C"/>
    <w:rsid w:val="00DA3E41"/>
    <w:rsid w:val="00DA7CA8"/>
    <w:rsid w:val="00DB6EBF"/>
    <w:rsid w:val="00DC557B"/>
    <w:rsid w:val="00DC7E6E"/>
    <w:rsid w:val="00DD1F6A"/>
    <w:rsid w:val="00DD7CFA"/>
    <w:rsid w:val="00DE186A"/>
    <w:rsid w:val="00DE6AF0"/>
    <w:rsid w:val="00DE7BE7"/>
    <w:rsid w:val="00DF32CF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9546F"/>
    <w:rsid w:val="00E95948"/>
    <w:rsid w:val="00EA10CD"/>
    <w:rsid w:val="00EA3E49"/>
    <w:rsid w:val="00EC6FFF"/>
    <w:rsid w:val="00EC79FB"/>
    <w:rsid w:val="00ED3AB0"/>
    <w:rsid w:val="00ED59F4"/>
    <w:rsid w:val="00ED6CF7"/>
    <w:rsid w:val="00ED7851"/>
    <w:rsid w:val="00EE4556"/>
    <w:rsid w:val="00EF464B"/>
    <w:rsid w:val="00F04AEB"/>
    <w:rsid w:val="00F0697A"/>
    <w:rsid w:val="00F06BF4"/>
    <w:rsid w:val="00F10C6E"/>
    <w:rsid w:val="00F165B1"/>
    <w:rsid w:val="00F23112"/>
    <w:rsid w:val="00F233DF"/>
    <w:rsid w:val="00F274F4"/>
    <w:rsid w:val="00F31159"/>
    <w:rsid w:val="00F3266C"/>
    <w:rsid w:val="00F42495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59AD"/>
    <w:rsid w:val="00FB6DCA"/>
    <w:rsid w:val="00FC0245"/>
    <w:rsid w:val="00FC282C"/>
    <w:rsid w:val="00FC3C27"/>
    <w:rsid w:val="00FD0F06"/>
    <w:rsid w:val="00FD18FE"/>
    <w:rsid w:val="00FD7CF7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character" w:customStyle="1" w:styleId="a4">
    <w:name w:val="Абзац списка Знак"/>
    <w:link w:val="a3"/>
    <w:uiPriority w:val="34"/>
    <w:locked/>
    <w:rsid w:val="00F4249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character" w:customStyle="1" w:styleId="a4">
    <w:name w:val="Абзац списка Знак"/>
    <w:link w:val="a3"/>
    <w:uiPriority w:val="34"/>
    <w:locked/>
    <w:rsid w:val="00F424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163</cp:revision>
  <cp:lastPrinted>2025-05-23T09:58:00Z</cp:lastPrinted>
  <dcterms:created xsi:type="dcterms:W3CDTF">2025-09-04T08:29:00Z</dcterms:created>
  <dcterms:modified xsi:type="dcterms:W3CDTF">2025-09-26T11:56:00Z</dcterms:modified>
  <cp:version>917504</cp:version>
</cp:coreProperties>
</file>