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88052F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25</w:t>
      </w:r>
      <w:r w:rsidR="003B3F91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6D3423">
        <w:rPr>
          <w:rFonts w:ascii="Segoe UI" w:eastAsia="Calibri" w:hAnsi="Segoe UI" w:cs="Segoe UI"/>
          <w:sz w:val="28"/>
          <w:szCs w:val="28"/>
          <w:lang w:eastAsia="en-US"/>
        </w:rPr>
        <w:t>09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204CB6" w:rsidRPr="00204CB6" w:rsidRDefault="00204CB6" w:rsidP="00204CB6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r w:rsidRPr="00204CB6">
        <w:rPr>
          <w:rFonts w:ascii="Segoe UI" w:hAnsi="Segoe UI" w:cs="Segoe UI"/>
          <w:b/>
          <w:sz w:val="28"/>
          <w:szCs w:val="28"/>
        </w:rPr>
        <w:t xml:space="preserve">За третий квартал </w:t>
      </w:r>
      <w:proofErr w:type="gramStart"/>
      <w:r w:rsidRPr="00204CB6">
        <w:rPr>
          <w:rFonts w:ascii="Segoe UI" w:hAnsi="Segoe UI" w:cs="Segoe UI"/>
          <w:b/>
          <w:sz w:val="28"/>
          <w:szCs w:val="28"/>
        </w:rPr>
        <w:t>калужским</w:t>
      </w:r>
      <w:proofErr w:type="gramEnd"/>
      <w:r w:rsidRPr="00204CB6">
        <w:rPr>
          <w:rFonts w:ascii="Segoe UI" w:hAnsi="Segoe UI" w:cs="Segoe UI"/>
          <w:b/>
          <w:sz w:val="28"/>
          <w:szCs w:val="28"/>
        </w:rPr>
        <w:t xml:space="preserve"> Росреестром обследовано 48 геодезических пунктов</w:t>
      </w:r>
    </w:p>
    <w:p w:rsidR="00204CB6" w:rsidRPr="00B022A5" w:rsidRDefault="00275968" w:rsidP="00204CB6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За третий квартал</w:t>
      </w:r>
      <w:r w:rsidR="00204CB6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</w:t>
      </w:r>
      <w:r w:rsidR="007E4B32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текущего года </w:t>
      </w:r>
      <w:proofErr w:type="gramStart"/>
      <w:r w:rsidR="007E4B32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калужски</w:t>
      </w: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м</w:t>
      </w:r>
      <w:proofErr w:type="gramEnd"/>
      <w:r w:rsidR="007E4B32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Росреестр</w:t>
      </w: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ом</w:t>
      </w:r>
      <w:r w:rsidR="00204CB6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обследова</w:t>
      </w: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но</w:t>
      </w:r>
      <w:r w:rsidR="00204CB6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48 геодезических пунктов, из них 30 </w:t>
      </w:r>
      <w:r w:rsidR="007E4B32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пунктов государственной геодезической сети (ГГС), </w:t>
      </w:r>
      <w:r w:rsidR="00204CB6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18 ГНС</w:t>
      </w:r>
      <w:r w:rsidR="007E4B32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пунктов государственной нивелирной сети (ГНС).</w:t>
      </w:r>
    </w:p>
    <w:p w:rsidR="00204CB6" w:rsidRPr="00B022A5" w:rsidRDefault="00204CB6" w:rsidP="00204CB6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Основные работы по инвентаризации </w:t>
      </w:r>
      <w:r w:rsidR="0019317A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геодезических сетей региона </w:t>
      </w: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проводились в Мосальском, Кировском и </w:t>
      </w:r>
      <w:proofErr w:type="spellStart"/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Людиновском</w:t>
      </w:r>
      <w:proofErr w:type="spellEnd"/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районах.</w:t>
      </w:r>
    </w:p>
    <w:p w:rsidR="00C85E1C" w:rsidRDefault="003E5ABB" w:rsidP="00B121F4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«</w:t>
      </w:r>
      <w:r w:rsidR="00663282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Инвентаризация</w:t>
      </w:r>
      <w:r w:rsidR="00B121F4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геодезических пунктов имеет свою специфику в зависимости от сезона года</w:t>
      </w:r>
      <w:r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, - отметила руководитель Управления по Калужской области Мария Демьяненко. -</w:t>
      </w:r>
      <w:r w:rsidR="00B121F4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С наступлением осени </w:t>
      </w:r>
      <w:r w:rsidR="004C4BAD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происходят </w:t>
      </w:r>
      <w:r w:rsidR="00B121F4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климатические </w:t>
      </w:r>
      <w:r w:rsidR="004C4BAD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изменения</w:t>
      </w:r>
      <w:r w:rsidR="00B121F4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, </w:t>
      </w:r>
      <w:r w:rsidR="004C4BAD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переменчива не только погода, </w:t>
      </w:r>
      <w:r w:rsidR="008A6A89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уменьшается продолжительность дня, меняется поведение диких животных</w:t>
      </w:r>
      <w:r w:rsidR="00B121F4" w:rsidRPr="00B022A5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. </w:t>
      </w:r>
      <w:r w:rsidR="004C4BAD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Такие условия </w:t>
      </w:r>
      <w:r w:rsidR="00C85E1C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еще больше </w:t>
      </w:r>
      <w:r w:rsidR="004C4BAD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осложняют поиск и учет геодезических пунктов</w:t>
      </w:r>
      <w:r w:rsidR="00C85E1C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, учитывая уже имеющиеся сложности доступа к запланированным территориям и по</w:t>
      </w:r>
      <w:r w:rsidR="00142857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вреждения</w:t>
      </w:r>
      <w:r w:rsidR="00C85E1C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некоторых пунктов</w:t>
      </w:r>
      <w:r w:rsidR="006A2F41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»</w:t>
      </w:r>
      <w:r w:rsidR="00C85E1C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.</w:t>
      </w:r>
    </w:p>
    <w:p w:rsidR="00204CB6" w:rsidRPr="00986407" w:rsidRDefault="005D1DEE" w:rsidP="00204CB6">
      <w:pPr>
        <w:spacing w:before="100" w:beforeAutospacing="1" w:after="100" w:afterAutospacing="1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5D1DEE">
        <w:rPr>
          <w:rFonts w:ascii="Segoe UI" w:hAnsi="Segoe UI" w:cs="Segoe UI"/>
          <w:i/>
          <w:color w:val="000000"/>
          <w:shd w:val="clear" w:color="auto" w:fill="FFFFFF"/>
        </w:rPr>
        <w:t>Справочно:</w:t>
      </w:r>
    </w:p>
    <w:p w:rsidR="00986407" w:rsidRPr="00986407" w:rsidRDefault="00986407" w:rsidP="00986407">
      <w:pPr>
        <w:spacing w:before="100" w:beforeAutospacing="1" w:after="100" w:afterAutospacing="1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986407">
        <w:rPr>
          <w:rFonts w:ascii="Segoe UI" w:hAnsi="Segoe UI" w:cs="Segoe UI"/>
          <w:i/>
          <w:color w:val="000000"/>
          <w:shd w:val="clear" w:color="auto" w:fill="FFFFFF"/>
        </w:rPr>
        <w:t>Геодезический пункт представля</w:t>
      </w:r>
      <w:bookmarkStart w:id="0" w:name="_GoBack"/>
      <w:bookmarkEnd w:id="0"/>
      <w:r w:rsidRPr="00986407">
        <w:rPr>
          <w:rFonts w:ascii="Segoe UI" w:hAnsi="Segoe UI" w:cs="Segoe UI"/>
          <w:i/>
          <w:color w:val="000000"/>
          <w:shd w:val="clear" w:color="auto" w:fill="FFFFFF"/>
        </w:rPr>
        <w:t>ет собой инженерную конструкцию, закрепляющую точку земной поверхности с определенными координатами.</w:t>
      </w:r>
    </w:p>
    <w:p w:rsidR="00204CB6" w:rsidRDefault="00275968" w:rsidP="00204CB6">
      <w:pPr>
        <w:spacing w:before="100" w:beforeAutospacing="1" w:after="100" w:afterAutospacing="1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986407">
        <w:rPr>
          <w:rFonts w:ascii="Segoe UI" w:hAnsi="Segoe UI" w:cs="Segoe UI"/>
          <w:i/>
          <w:color w:val="000000"/>
          <w:shd w:val="clear" w:color="auto" w:fill="FFFFFF"/>
        </w:rPr>
        <w:t>Пункты геодезических сетей используются при выполнении топографических, геодезических и инженерно-изыскательских работ.</w:t>
      </w:r>
    </w:p>
    <w:p w:rsidR="001421D8" w:rsidRPr="000F5407" w:rsidRDefault="00204CB6" w:rsidP="00C72932">
      <w:pPr>
        <w:spacing w:before="100" w:beforeAutospacing="1" w:after="100" w:afterAutospacing="1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0F5407">
        <w:rPr>
          <w:rFonts w:ascii="Segoe UI" w:hAnsi="Segoe UI" w:cs="Segoe UI"/>
          <w:i/>
          <w:color w:val="000000"/>
          <w:shd w:val="clear" w:color="auto" w:fill="FFFFFF"/>
        </w:rPr>
        <w:t>Важно, что правообладатели объектов недвижимости, на которых размещены геодезические пункты, несут ответственность за их порчу. О повреждении или уничтожении таких пунктов собственники обязаны уведомлять Росреестр, предоставлять возможность подъезда (подхода) к ним при выполнении геодезических и картографических работ, а также при проведении ремонта и восстановления указанных пунктов.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lastRenderedPageBreak/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8A6A89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AD" w:rsidRDefault="00FB59AD">
      <w:r>
        <w:separator/>
      </w:r>
    </w:p>
  </w:endnote>
  <w:endnote w:type="continuationSeparator" w:id="0">
    <w:p w:rsidR="00FB59AD" w:rsidRDefault="00FB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AD" w:rsidRDefault="00FB59AD">
      <w:r>
        <w:separator/>
      </w:r>
    </w:p>
  </w:footnote>
  <w:footnote w:type="continuationSeparator" w:id="0">
    <w:p w:rsidR="00FB59AD" w:rsidRDefault="00FB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AD" w:rsidRDefault="00FB59AD">
    <w:pPr>
      <w:pStyle w:val="ab"/>
      <w:jc w:val="center"/>
    </w:pPr>
  </w:p>
  <w:p w:rsidR="00FB59AD" w:rsidRDefault="00FB59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872BF8"/>
    <w:multiLevelType w:val="hybridMultilevel"/>
    <w:tmpl w:val="0C4032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5ED54A1"/>
    <w:multiLevelType w:val="hybridMultilevel"/>
    <w:tmpl w:val="E362C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8684A73"/>
    <w:multiLevelType w:val="hybridMultilevel"/>
    <w:tmpl w:val="13AAE322"/>
    <w:lvl w:ilvl="0" w:tplc="CE926D2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8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7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8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8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7"/>
  </w:num>
  <w:num w:numId="2">
    <w:abstractNumId w:val="36"/>
  </w:num>
  <w:num w:numId="3">
    <w:abstractNumId w:val="39"/>
  </w:num>
  <w:num w:numId="4">
    <w:abstractNumId w:val="21"/>
  </w:num>
  <w:num w:numId="5">
    <w:abstractNumId w:val="9"/>
  </w:num>
  <w:num w:numId="6">
    <w:abstractNumId w:val="26"/>
  </w:num>
  <w:num w:numId="7">
    <w:abstractNumId w:val="30"/>
  </w:num>
  <w:num w:numId="8">
    <w:abstractNumId w:val="38"/>
  </w:num>
  <w:num w:numId="9">
    <w:abstractNumId w:val="33"/>
  </w:num>
  <w:num w:numId="10">
    <w:abstractNumId w:val="25"/>
  </w:num>
  <w:num w:numId="11">
    <w:abstractNumId w:val="31"/>
  </w:num>
  <w:num w:numId="12">
    <w:abstractNumId w:val="31"/>
  </w:num>
  <w:num w:numId="13">
    <w:abstractNumId w:val="35"/>
  </w:num>
  <w:num w:numId="14">
    <w:abstractNumId w:val="32"/>
  </w:num>
  <w:num w:numId="15">
    <w:abstractNumId w:val="28"/>
  </w:num>
  <w:num w:numId="16">
    <w:abstractNumId w:val="6"/>
  </w:num>
  <w:num w:numId="17">
    <w:abstractNumId w:val="7"/>
  </w:num>
  <w:num w:numId="18">
    <w:abstractNumId w:val="4"/>
  </w:num>
  <w:num w:numId="19">
    <w:abstractNumId w:val="8"/>
  </w:num>
  <w:num w:numId="20">
    <w:abstractNumId w:val="10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9"/>
  </w:num>
  <w:num w:numId="22">
    <w:abstractNumId w:val="12"/>
  </w:num>
  <w:num w:numId="23">
    <w:abstractNumId w:val="16"/>
  </w:num>
  <w:num w:numId="24">
    <w:abstractNumId w:val="17"/>
  </w:num>
  <w:num w:numId="25">
    <w:abstractNumId w:val="23"/>
  </w:num>
  <w:num w:numId="26">
    <w:abstractNumId w:val="34"/>
  </w:num>
  <w:num w:numId="27">
    <w:abstractNumId w:val="27"/>
  </w:num>
  <w:num w:numId="28">
    <w:abstractNumId w:val="0"/>
  </w:num>
  <w:num w:numId="29">
    <w:abstractNumId w:val="14"/>
  </w:num>
  <w:num w:numId="30">
    <w:abstractNumId w:val="20"/>
  </w:num>
  <w:num w:numId="31">
    <w:abstractNumId w:val="2"/>
  </w:num>
  <w:num w:numId="32">
    <w:abstractNumId w:val="24"/>
  </w:num>
  <w:num w:numId="33">
    <w:abstractNumId w:val="11"/>
  </w:num>
  <w:num w:numId="34">
    <w:abstractNumId w:val="18"/>
  </w:num>
  <w:num w:numId="35">
    <w:abstractNumId w:val="18"/>
  </w:num>
  <w:num w:numId="36">
    <w:abstractNumId w:val="15"/>
  </w:num>
  <w:num w:numId="37">
    <w:abstractNumId w:val="29"/>
  </w:num>
  <w:num w:numId="38">
    <w:abstractNumId w:val="3"/>
  </w:num>
  <w:num w:numId="39">
    <w:abstractNumId w:val="22"/>
  </w:num>
  <w:num w:numId="40">
    <w:abstractNumId w:val="1"/>
  </w:num>
  <w:num w:numId="41">
    <w:abstractNumId w:val="13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63A5"/>
    <w:rsid w:val="00046D8D"/>
    <w:rsid w:val="00047D41"/>
    <w:rsid w:val="00050B26"/>
    <w:rsid w:val="0005366F"/>
    <w:rsid w:val="000559B9"/>
    <w:rsid w:val="00056FA2"/>
    <w:rsid w:val="00062B64"/>
    <w:rsid w:val="000646F4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C5999"/>
    <w:rsid w:val="000C664C"/>
    <w:rsid w:val="000D1377"/>
    <w:rsid w:val="000D188D"/>
    <w:rsid w:val="000D42E8"/>
    <w:rsid w:val="000D5015"/>
    <w:rsid w:val="000D6111"/>
    <w:rsid w:val="000E087A"/>
    <w:rsid w:val="000E1E3A"/>
    <w:rsid w:val="000E7014"/>
    <w:rsid w:val="000E770D"/>
    <w:rsid w:val="000F5407"/>
    <w:rsid w:val="0010769E"/>
    <w:rsid w:val="00124622"/>
    <w:rsid w:val="00130829"/>
    <w:rsid w:val="001339C7"/>
    <w:rsid w:val="001421D8"/>
    <w:rsid w:val="00142857"/>
    <w:rsid w:val="00152FF6"/>
    <w:rsid w:val="00156B3C"/>
    <w:rsid w:val="001604F2"/>
    <w:rsid w:val="00163B10"/>
    <w:rsid w:val="00171750"/>
    <w:rsid w:val="00171BF6"/>
    <w:rsid w:val="00173005"/>
    <w:rsid w:val="00174665"/>
    <w:rsid w:val="00175546"/>
    <w:rsid w:val="001760FC"/>
    <w:rsid w:val="001769F7"/>
    <w:rsid w:val="00180D9D"/>
    <w:rsid w:val="0018385E"/>
    <w:rsid w:val="001849F6"/>
    <w:rsid w:val="00192772"/>
    <w:rsid w:val="0019317A"/>
    <w:rsid w:val="0019364E"/>
    <w:rsid w:val="001951D1"/>
    <w:rsid w:val="001A52A0"/>
    <w:rsid w:val="001B10FC"/>
    <w:rsid w:val="001B1674"/>
    <w:rsid w:val="001B4013"/>
    <w:rsid w:val="001B7CB0"/>
    <w:rsid w:val="001C31B7"/>
    <w:rsid w:val="001D0532"/>
    <w:rsid w:val="001D38FE"/>
    <w:rsid w:val="001D3F17"/>
    <w:rsid w:val="001E6311"/>
    <w:rsid w:val="001F2B3C"/>
    <w:rsid w:val="001F5F6E"/>
    <w:rsid w:val="00200A25"/>
    <w:rsid w:val="00202084"/>
    <w:rsid w:val="00204CB6"/>
    <w:rsid w:val="00206E27"/>
    <w:rsid w:val="0021439A"/>
    <w:rsid w:val="00224858"/>
    <w:rsid w:val="00231938"/>
    <w:rsid w:val="00233FF9"/>
    <w:rsid w:val="00244C61"/>
    <w:rsid w:val="00244FDF"/>
    <w:rsid w:val="002572A2"/>
    <w:rsid w:val="00262EAD"/>
    <w:rsid w:val="00263738"/>
    <w:rsid w:val="00275968"/>
    <w:rsid w:val="00290002"/>
    <w:rsid w:val="002A0C64"/>
    <w:rsid w:val="002A75D2"/>
    <w:rsid w:val="002B2CBD"/>
    <w:rsid w:val="002B340F"/>
    <w:rsid w:val="002C12D0"/>
    <w:rsid w:val="002C23FB"/>
    <w:rsid w:val="002E00B0"/>
    <w:rsid w:val="002E0B81"/>
    <w:rsid w:val="002E2B91"/>
    <w:rsid w:val="002E53B3"/>
    <w:rsid w:val="002E56A5"/>
    <w:rsid w:val="002F6FE6"/>
    <w:rsid w:val="00300755"/>
    <w:rsid w:val="00313FC9"/>
    <w:rsid w:val="00322F07"/>
    <w:rsid w:val="003250B7"/>
    <w:rsid w:val="00326FA2"/>
    <w:rsid w:val="00332A4A"/>
    <w:rsid w:val="00335D79"/>
    <w:rsid w:val="00340B00"/>
    <w:rsid w:val="00341E40"/>
    <w:rsid w:val="00345D37"/>
    <w:rsid w:val="00350B2D"/>
    <w:rsid w:val="00350E36"/>
    <w:rsid w:val="00361841"/>
    <w:rsid w:val="00373B52"/>
    <w:rsid w:val="00377604"/>
    <w:rsid w:val="00377792"/>
    <w:rsid w:val="003801B7"/>
    <w:rsid w:val="003A4D71"/>
    <w:rsid w:val="003A547D"/>
    <w:rsid w:val="003A7270"/>
    <w:rsid w:val="003B1095"/>
    <w:rsid w:val="003B3089"/>
    <w:rsid w:val="003B3F91"/>
    <w:rsid w:val="003B4534"/>
    <w:rsid w:val="003B6A19"/>
    <w:rsid w:val="003C2F36"/>
    <w:rsid w:val="003D234E"/>
    <w:rsid w:val="003D6CB0"/>
    <w:rsid w:val="003E3055"/>
    <w:rsid w:val="003E40EA"/>
    <w:rsid w:val="003E440A"/>
    <w:rsid w:val="003E5ABB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4E14"/>
    <w:rsid w:val="004577A0"/>
    <w:rsid w:val="00464A33"/>
    <w:rsid w:val="004815E6"/>
    <w:rsid w:val="00491AE0"/>
    <w:rsid w:val="00492D66"/>
    <w:rsid w:val="004937BF"/>
    <w:rsid w:val="004A0C1F"/>
    <w:rsid w:val="004A1AA8"/>
    <w:rsid w:val="004A1F39"/>
    <w:rsid w:val="004A3309"/>
    <w:rsid w:val="004A3D07"/>
    <w:rsid w:val="004A40EA"/>
    <w:rsid w:val="004A521E"/>
    <w:rsid w:val="004A6F97"/>
    <w:rsid w:val="004B6604"/>
    <w:rsid w:val="004C0771"/>
    <w:rsid w:val="004C4BAD"/>
    <w:rsid w:val="004C5D09"/>
    <w:rsid w:val="004C701D"/>
    <w:rsid w:val="004D1DCC"/>
    <w:rsid w:val="004F22D5"/>
    <w:rsid w:val="0050686F"/>
    <w:rsid w:val="00513D23"/>
    <w:rsid w:val="00530710"/>
    <w:rsid w:val="00533FBB"/>
    <w:rsid w:val="0054622A"/>
    <w:rsid w:val="00557498"/>
    <w:rsid w:val="00562B91"/>
    <w:rsid w:val="00571728"/>
    <w:rsid w:val="00591A9A"/>
    <w:rsid w:val="00597568"/>
    <w:rsid w:val="005A29A7"/>
    <w:rsid w:val="005A41C6"/>
    <w:rsid w:val="005A4AB6"/>
    <w:rsid w:val="005A757B"/>
    <w:rsid w:val="005B2FF7"/>
    <w:rsid w:val="005B6C53"/>
    <w:rsid w:val="005B72BF"/>
    <w:rsid w:val="005C620C"/>
    <w:rsid w:val="005D0170"/>
    <w:rsid w:val="005D1DEE"/>
    <w:rsid w:val="005D4630"/>
    <w:rsid w:val="005D7D74"/>
    <w:rsid w:val="005E7A80"/>
    <w:rsid w:val="005F3E88"/>
    <w:rsid w:val="005F6EE5"/>
    <w:rsid w:val="00604307"/>
    <w:rsid w:val="00605F02"/>
    <w:rsid w:val="006073D2"/>
    <w:rsid w:val="00611BDC"/>
    <w:rsid w:val="00616D86"/>
    <w:rsid w:val="00623585"/>
    <w:rsid w:val="00623EEC"/>
    <w:rsid w:val="00624927"/>
    <w:rsid w:val="00626276"/>
    <w:rsid w:val="006318B3"/>
    <w:rsid w:val="0064039C"/>
    <w:rsid w:val="0064683A"/>
    <w:rsid w:val="00646B35"/>
    <w:rsid w:val="00652D8B"/>
    <w:rsid w:val="00663282"/>
    <w:rsid w:val="00672BF6"/>
    <w:rsid w:val="00677A45"/>
    <w:rsid w:val="00682CCC"/>
    <w:rsid w:val="00693182"/>
    <w:rsid w:val="006A287B"/>
    <w:rsid w:val="006A2F26"/>
    <w:rsid w:val="006A2F41"/>
    <w:rsid w:val="006A4FD3"/>
    <w:rsid w:val="006B7CC9"/>
    <w:rsid w:val="006D3423"/>
    <w:rsid w:val="006E0E6A"/>
    <w:rsid w:val="006E12CA"/>
    <w:rsid w:val="006E3B04"/>
    <w:rsid w:val="006F08A7"/>
    <w:rsid w:val="006F1C84"/>
    <w:rsid w:val="006F1DF7"/>
    <w:rsid w:val="006F21AB"/>
    <w:rsid w:val="006F32B0"/>
    <w:rsid w:val="007028FE"/>
    <w:rsid w:val="0070333C"/>
    <w:rsid w:val="0070563E"/>
    <w:rsid w:val="00713A7C"/>
    <w:rsid w:val="00726D09"/>
    <w:rsid w:val="00733773"/>
    <w:rsid w:val="0073475E"/>
    <w:rsid w:val="00747A93"/>
    <w:rsid w:val="00753309"/>
    <w:rsid w:val="00756939"/>
    <w:rsid w:val="00770C45"/>
    <w:rsid w:val="00771894"/>
    <w:rsid w:val="0077655D"/>
    <w:rsid w:val="007A354B"/>
    <w:rsid w:val="007B4C74"/>
    <w:rsid w:val="007B6198"/>
    <w:rsid w:val="007C0DCF"/>
    <w:rsid w:val="007C0F49"/>
    <w:rsid w:val="007C42C9"/>
    <w:rsid w:val="007E415D"/>
    <w:rsid w:val="007E4B32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523C"/>
    <w:rsid w:val="0087656D"/>
    <w:rsid w:val="0087679F"/>
    <w:rsid w:val="0088052F"/>
    <w:rsid w:val="008856B0"/>
    <w:rsid w:val="008A160B"/>
    <w:rsid w:val="008A2EB3"/>
    <w:rsid w:val="008A6799"/>
    <w:rsid w:val="008A6A8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86407"/>
    <w:rsid w:val="00990FE4"/>
    <w:rsid w:val="009A2590"/>
    <w:rsid w:val="009A28EA"/>
    <w:rsid w:val="009A4BBD"/>
    <w:rsid w:val="009B3C84"/>
    <w:rsid w:val="00A00CDD"/>
    <w:rsid w:val="00A01EB1"/>
    <w:rsid w:val="00A255F6"/>
    <w:rsid w:val="00A4185E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8547E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022A5"/>
    <w:rsid w:val="00B121F4"/>
    <w:rsid w:val="00B21CA4"/>
    <w:rsid w:val="00B33968"/>
    <w:rsid w:val="00B43131"/>
    <w:rsid w:val="00B45EF8"/>
    <w:rsid w:val="00B50FBE"/>
    <w:rsid w:val="00B530A6"/>
    <w:rsid w:val="00B57209"/>
    <w:rsid w:val="00B641E2"/>
    <w:rsid w:val="00B6636C"/>
    <w:rsid w:val="00B7420E"/>
    <w:rsid w:val="00B747B6"/>
    <w:rsid w:val="00B76B90"/>
    <w:rsid w:val="00B824DB"/>
    <w:rsid w:val="00B927B6"/>
    <w:rsid w:val="00BA0825"/>
    <w:rsid w:val="00BA228C"/>
    <w:rsid w:val="00BA2B45"/>
    <w:rsid w:val="00BB7EE6"/>
    <w:rsid w:val="00BC28C5"/>
    <w:rsid w:val="00BE169D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32B69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72932"/>
    <w:rsid w:val="00C742A3"/>
    <w:rsid w:val="00C80345"/>
    <w:rsid w:val="00C80961"/>
    <w:rsid w:val="00C81A64"/>
    <w:rsid w:val="00C82799"/>
    <w:rsid w:val="00C85E1C"/>
    <w:rsid w:val="00C87185"/>
    <w:rsid w:val="00CA00FB"/>
    <w:rsid w:val="00CA01BF"/>
    <w:rsid w:val="00CA2040"/>
    <w:rsid w:val="00CB029A"/>
    <w:rsid w:val="00CB1635"/>
    <w:rsid w:val="00CB45B0"/>
    <w:rsid w:val="00CC79A2"/>
    <w:rsid w:val="00CD29E6"/>
    <w:rsid w:val="00CD45B7"/>
    <w:rsid w:val="00CD7AD0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04E5"/>
    <w:rsid w:val="00D37910"/>
    <w:rsid w:val="00D42BF4"/>
    <w:rsid w:val="00D45A8F"/>
    <w:rsid w:val="00D54D19"/>
    <w:rsid w:val="00D55433"/>
    <w:rsid w:val="00D55A8A"/>
    <w:rsid w:val="00D60210"/>
    <w:rsid w:val="00D607A1"/>
    <w:rsid w:val="00D6327C"/>
    <w:rsid w:val="00D74B02"/>
    <w:rsid w:val="00D76DC2"/>
    <w:rsid w:val="00D82493"/>
    <w:rsid w:val="00D837D8"/>
    <w:rsid w:val="00DA151C"/>
    <w:rsid w:val="00DA3E41"/>
    <w:rsid w:val="00DA7CA8"/>
    <w:rsid w:val="00DB6EBF"/>
    <w:rsid w:val="00DC557B"/>
    <w:rsid w:val="00DC7E6E"/>
    <w:rsid w:val="00DD1F6A"/>
    <w:rsid w:val="00DD7CFA"/>
    <w:rsid w:val="00DE186A"/>
    <w:rsid w:val="00DE6AF0"/>
    <w:rsid w:val="00DE7BE7"/>
    <w:rsid w:val="00DF32CF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9546F"/>
    <w:rsid w:val="00E95948"/>
    <w:rsid w:val="00EA10CD"/>
    <w:rsid w:val="00EA3E49"/>
    <w:rsid w:val="00EC6FFF"/>
    <w:rsid w:val="00EC79FB"/>
    <w:rsid w:val="00ED3AB0"/>
    <w:rsid w:val="00ED59F4"/>
    <w:rsid w:val="00ED6CF7"/>
    <w:rsid w:val="00ED7851"/>
    <w:rsid w:val="00EE4556"/>
    <w:rsid w:val="00EF464B"/>
    <w:rsid w:val="00F04AEB"/>
    <w:rsid w:val="00F0697A"/>
    <w:rsid w:val="00F06BF4"/>
    <w:rsid w:val="00F10C6E"/>
    <w:rsid w:val="00F165B1"/>
    <w:rsid w:val="00F23112"/>
    <w:rsid w:val="00F233DF"/>
    <w:rsid w:val="00F274F4"/>
    <w:rsid w:val="00F31159"/>
    <w:rsid w:val="00F3266C"/>
    <w:rsid w:val="00F52FC0"/>
    <w:rsid w:val="00F54FF7"/>
    <w:rsid w:val="00F55E7C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96AC0"/>
    <w:rsid w:val="00FA032C"/>
    <w:rsid w:val="00FA3895"/>
    <w:rsid w:val="00FB59AD"/>
    <w:rsid w:val="00FB6DCA"/>
    <w:rsid w:val="00FC0245"/>
    <w:rsid w:val="00FC282C"/>
    <w:rsid w:val="00FC3C27"/>
    <w:rsid w:val="00FD0F06"/>
    <w:rsid w:val="00FD18FE"/>
    <w:rsid w:val="00FD7CF7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167</cp:revision>
  <cp:lastPrinted>2025-05-23T09:58:00Z</cp:lastPrinted>
  <dcterms:created xsi:type="dcterms:W3CDTF">2025-09-04T08:29:00Z</dcterms:created>
  <dcterms:modified xsi:type="dcterms:W3CDTF">2025-09-26T06:59:00Z</dcterms:modified>
  <cp:version>917504</cp:version>
</cp:coreProperties>
</file>