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80" w:rsidRPr="00400C9E" w:rsidRDefault="009202A3" w:rsidP="001260EF">
      <w:pPr>
        <w:pStyle w:val="a4"/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C9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9202A3" w:rsidRPr="00400C9E" w:rsidRDefault="009202A3" w:rsidP="001260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C9E">
        <w:rPr>
          <w:rFonts w:ascii="Times New Roman" w:hAnsi="Times New Roman" w:cs="Times New Roman"/>
          <w:b/>
          <w:sz w:val="24"/>
          <w:szCs w:val="24"/>
        </w:rPr>
        <w:t>контрольных событий, выполненных и не выполненных</w:t>
      </w:r>
      <w:r w:rsidR="008F67A4" w:rsidRPr="00400C9E">
        <w:rPr>
          <w:rFonts w:ascii="Times New Roman" w:hAnsi="Times New Roman" w:cs="Times New Roman"/>
          <w:b/>
          <w:sz w:val="24"/>
          <w:szCs w:val="24"/>
        </w:rPr>
        <w:t xml:space="preserve"> (с указанием причин)</w:t>
      </w:r>
    </w:p>
    <w:p w:rsidR="008F67A4" w:rsidRPr="00400C9E" w:rsidRDefault="009202A3" w:rsidP="001260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C9E">
        <w:rPr>
          <w:rFonts w:ascii="Times New Roman" w:hAnsi="Times New Roman" w:cs="Times New Roman"/>
          <w:b/>
          <w:sz w:val="24"/>
          <w:szCs w:val="24"/>
        </w:rPr>
        <w:t>в установленные сроки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851"/>
        <w:gridCol w:w="6379"/>
        <w:gridCol w:w="1134"/>
        <w:gridCol w:w="1439"/>
      </w:tblGrid>
      <w:tr w:rsidR="009202A3" w:rsidRPr="00400C9E" w:rsidTr="00400C9E">
        <w:tc>
          <w:tcPr>
            <w:tcW w:w="851" w:type="dxa"/>
          </w:tcPr>
          <w:p w:rsidR="009202A3" w:rsidRPr="00400C9E" w:rsidRDefault="009202A3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0C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00C9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00C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202A3" w:rsidRPr="00400C9E" w:rsidRDefault="009202A3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</w:t>
            </w:r>
          </w:p>
        </w:tc>
        <w:tc>
          <w:tcPr>
            <w:tcW w:w="1134" w:type="dxa"/>
          </w:tcPr>
          <w:p w:rsidR="009202A3" w:rsidRPr="00400C9E" w:rsidRDefault="009202A3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достижения ожидаемого результата</w:t>
            </w:r>
          </w:p>
        </w:tc>
        <w:tc>
          <w:tcPr>
            <w:tcW w:w="1439" w:type="dxa"/>
          </w:tcPr>
          <w:p w:rsidR="009202A3" w:rsidRPr="00400C9E" w:rsidRDefault="009202A3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9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факторов, повлиявших на ход реализации муниципальной программы</w:t>
            </w:r>
          </w:p>
        </w:tc>
      </w:tr>
      <w:tr w:rsidR="00400C9E" w:rsidRPr="00400C9E" w:rsidTr="00AA3D11">
        <w:tc>
          <w:tcPr>
            <w:tcW w:w="9803" w:type="dxa"/>
            <w:gridSpan w:val="4"/>
          </w:tcPr>
          <w:p w:rsidR="00400C9E" w:rsidRPr="00FF3B4D" w:rsidRDefault="00400C9E" w:rsidP="00400C9E">
            <w:pPr>
              <w:jc w:val="center"/>
              <w:rPr>
                <w:rFonts w:ascii="Times New Roman" w:hAnsi="Times New Roman" w:cs="Times New Roman"/>
              </w:rPr>
            </w:pPr>
            <w:r w:rsidRPr="00FF3B4D">
              <w:rPr>
                <w:rFonts w:ascii="Times New Roman" w:hAnsi="Times New Roman" w:cs="Times New Roman"/>
                <w:b/>
              </w:rPr>
              <w:t>«Демографическое развитие и семейная политика Думиничского района Калужской области»</w:t>
            </w:r>
          </w:p>
        </w:tc>
      </w:tr>
      <w:tr w:rsidR="00FF3B4D" w:rsidRPr="00400C9E" w:rsidTr="00C60B4A">
        <w:tc>
          <w:tcPr>
            <w:tcW w:w="9803" w:type="dxa"/>
            <w:gridSpan w:val="4"/>
          </w:tcPr>
          <w:p w:rsidR="00FF3B4D" w:rsidRPr="00FF3B4D" w:rsidRDefault="00FF3B4D" w:rsidP="00FF3B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3B4D" w:rsidRPr="00FF3B4D" w:rsidRDefault="00FF3B4D" w:rsidP="00FF3B4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  <w:b/>
              </w:rPr>
              <w:t>Обеспечение социальных выплат, пособий, компенсаций детям, семьям с детьми</w:t>
            </w: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F3B4D">
              <w:rPr>
                <w:rFonts w:ascii="Times New Roman" w:hAnsi="Times New Roman" w:cs="Times New Roman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F3B4D">
              <w:rPr>
                <w:rFonts w:ascii="Times New Roman" w:hAnsi="Times New Roman" w:cs="Times New Roman"/>
              </w:rPr>
              <w:t>Выплата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3B4D">
              <w:rPr>
                <w:rFonts w:ascii="Times New Roman" w:hAnsi="Times New Roman" w:cs="Times New Roman"/>
              </w:rPr>
              <w:t>Выплата государственных пособий лицам, не подлежащим обязательному медицинскому страхованию на случай временной нетрудоспособности и в связи с материнством, и лицам, 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«О государственных пособиях гражданам, имеющим детей»)</w:t>
            </w:r>
            <w:proofErr w:type="gramEnd"/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F3B4D">
              <w:rPr>
                <w:rFonts w:ascii="Times New Roman" w:hAnsi="Times New Roman" w:cs="Times New Roman"/>
              </w:rPr>
              <w:t>Ежемесячная  денежная выплата, назначаемая 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BE4FC3">
        <w:tc>
          <w:tcPr>
            <w:tcW w:w="9803" w:type="dxa"/>
            <w:gridSpan w:val="4"/>
          </w:tcPr>
          <w:p w:rsidR="00FF3B4D" w:rsidRPr="00FF3B4D" w:rsidRDefault="00FF3B4D" w:rsidP="00FF3B4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  <w:b/>
              </w:rPr>
              <w:t>Финансовая поддержка семей при рождении детей</w:t>
            </w: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F3B4D">
              <w:rPr>
                <w:rFonts w:ascii="Times New Roman" w:hAnsi="Times New Roman" w:cs="Times New Roman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C9E" w:rsidRPr="00400C9E" w:rsidTr="003D34B5">
        <w:tc>
          <w:tcPr>
            <w:tcW w:w="9803" w:type="dxa"/>
            <w:gridSpan w:val="4"/>
          </w:tcPr>
          <w:p w:rsidR="00400C9E" w:rsidRPr="00FF3B4D" w:rsidRDefault="00400C9E" w:rsidP="00400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  <w:b/>
              </w:rPr>
              <w:t>«Новая семья»</w:t>
            </w:r>
          </w:p>
        </w:tc>
      </w:tr>
      <w:tr w:rsidR="00FF3B4D" w:rsidRPr="00400C9E" w:rsidTr="003C49D6">
        <w:tc>
          <w:tcPr>
            <w:tcW w:w="9803" w:type="dxa"/>
            <w:gridSpan w:val="4"/>
          </w:tcPr>
          <w:p w:rsidR="00FF3B4D" w:rsidRPr="00FF3B4D" w:rsidRDefault="00FF3B4D" w:rsidP="00FF3B4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  <w:b/>
              </w:rPr>
              <w:t>Выездные мероприятия по населенным пунктам района</w:t>
            </w:r>
          </w:p>
        </w:tc>
      </w:tr>
      <w:tr w:rsidR="00BA1BED" w:rsidRPr="00400C9E" w:rsidTr="00400C9E">
        <w:tc>
          <w:tcPr>
            <w:tcW w:w="851" w:type="dxa"/>
          </w:tcPr>
          <w:p w:rsidR="00BA1BE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379" w:type="dxa"/>
          </w:tcPr>
          <w:p w:rsidR="00BA1BED" w:rsidRPr="00FF3B4D" w:rsidRDefault="00FF3B4D" w:rsidP="00400C9E">
            <w:pPr>
              <w:jc w:val="both"/>
              <w:rPr>
                <w:rFonts w:ascii="Times New Roman" w:hAnsi="Times New Roman" w:cs="Times New Roman"/>
              </w:rPr>
            </w:pPr>
            <w:r w:rsidRPr="00FF3B4D">
              <w:rPr>
                <w:rFonts w:ascii="Times New Roman" w:hAnsi="Times New Roman" w:cs="Times New Roman"/>
              </w:rPr>
              <w:t xml:space="preserve">Выездные мероприятия по населенным пунктам района для оказания </w:t>
            </w:r>
            <w:proofErr w:type="gramStart"/>
            <w:r w:rsidRPr="00FF3B4D">
              <w:rPr>
                <w:rFonts w:ascii="Times New Roman" w:hAnsi="Times New Roman" w:cs="Times New Roman"/>
              </w:rPr>
              <w:t>помощи</w:t>
            </w:r>
            <w:proofErr w:type="gramEnd"/>
            <w:r w:rsidRPr="00FF3B4D">
              <w:rPr>
                <w:rFonts w:ascii="Times New Roman" w:hAnsi="Times New Roman" w:cs="Times New Roman"/>
              </w:rPr>
              <w:t xml:space="preserve"> замещающим семьям и детям, оставшимся без попечения родителей</w:t>
            </w:r>
          </w:p>
        </w:tc>
        <w:tc>
          <w:tcPr>
            <w:tcW w:w="1134" w:type="dxa"/>
          </w:tcPr>
          <w:p w:rsidR="00BA1BE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BA1BED" w:rsidRPr="00400C9E" w:rsidRDefault="00BA1BE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FC5C32">
        <w:tc>
          <w:tcPr>
            <w:tcW w:w="9803" w:type="dxa"/>
            <w:gridSpan w:val="4"/>
          </w:tcPr>
          <w:p w:rsidR="00FF3B4D" w:rsidRPr="00FF3B4D" w:rsidRDefault="00FF3B4D" w:rsidP="00FF3B4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  <w:b/>
              </w:rPr>
              <w:t>Проведение организационных, методических и праздничных мероприятий</w:t>
            </w: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</w:rPr>
              <w:t>Приобретение оргтехники, программных продуктов и оборудования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</w:rPr>
              <w:t>Издание методических материалов по темам семейного устройства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</w:rPr>
              <w:t xml:space="preserve">Организация интеллектуальных, творческих конкурсов, спортивных соревнований среди детей-сирот и </w:t>
            </w:r>
            <w:proofErr w:type="gramStart"/>
            <w:r w:rsidRPr="00FF3B4D">
              <w:rPr>
                <w:rFonts w:ascii="Times New Roman" w:hAnsi="Times New Roman" w:cs="Times New Roman"/>
              </w:rPr>
              <w:t>детей</w:t>
            </w:r>
            <w:proofErr w:type="gramEnd"/>
            <w:r w:rsidRPr="00FF3B4D">
              <w:rPr>
                <w:rFonts w:ascii="Times New Roman" w:hAnsi="Times New Roman" w:cs="Times New Roman"/>
              </w:rPr>
              <w:t xml:space="preserve"> оставшихся без попечения родителей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B4D" w:rsidRPr="00400C9E" w:rsidTr="00400C9E">
        <w:tc>
          <w:tcPr>
            <w:tcW w:w="851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6379" w:type="dxa"/>
          </w:tcPr>
          <w:p w:rsidR="00FF3B4D" w:rsidRPr="00FF3B4D" w:rsidRDefault="00FF3B4D" w:rsidP="00400C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</w:rPr>
              <w:t>Проведение праздников с участием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FF3B4D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F3B4D" w:rsidRPr="00400C9E" w:rsidRDefault="00FF3B4D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C9E" w:rsidRPr="00400C9E" w:rsidTr="00756576">
        <w:tc>
          <w:tcPr>
            <w:tcW w:w="9803" w:type="dxa"/>
            <w:gridSpan w:val="4"/>
          </w:tcPr>
          <w:p w:rsidR="00400C9E" w:rsidRPr="00C9230A" w:rsidRDefault="00400C9E" w:rsidP="00C923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0A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с семьей»</w:t>
            </w:r>
          </w:p>
        </w:tc>
      </w:tr>
      <w:tr w:rsidR="00FF3B4D" w:rsidRPr="00400C9E" w:rsidTr="00756576">
        <w:tc>
          <w:tcPr>
            <w:tcW w:w="9803" w:type="dxa"/>
            <w:gridSpan w:val="4"/>
          </w:tcPr>
          <w:p w:rsidR="00FF3B4D" w:rsidRPr="00C9230A" w:rsidRDefault="00FF3B4D" w:rsidP="00C9230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0A">
              <w:rPr>
                <w:rFonts w:ascii="Times New Roman" w:hAnsi="Times New Roman" w:cs="Times New Roman"/>
                <w:b/>
              </w:rPr>
              <w:t xml:space="preserve">Организация социального обслуживания несовершеннолетних и семей с детьми, </w:t>
            </w:r>
            <w:r w:rsidRPr="00C9230A">
              <w:rPr>
                <w:rFonts w:ascii="Times New Roman" w:hAnsi="Times New Roman" w:cs="Times New Roman"/>
                <w:b/>
              </w:rPr>
              <w:lastRenderedPageBreak/>
              <w:t>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Калужской области</w:t>
            </w:r>
          </w:p>
        </w:tc>
      </w:tr>
      <w:tr w:rsidR="00F16A1E" w:rsidRPr="00400C9E" w:rsidTr="00400C9E">
        <w:tc>
          <w:tcPr>
            <w:tcW w:w="851" w:type="dxa"/>
          </w:tcPr>
          <w:p w:rsidR="00F16A1E" w:rsidRPr="00400C9E" w:rsidRDefault="00C9230A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5.1</w:t>
            </w:r>
          </w:p>
        </w:tc>
        <w:tc>
          <w:tcPr>
            <w:tcW w:w="6379" w:type="dxa"/>
          </w:tcPr>
          <w:p w:rsidR="00F16A1E" w:rsidRPr="00C9230A" w:rsidRDefault="00C9230A" w:rsidP="00400C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30A">
              <w:rPr>
                <w:rFonts w:ascii="Times New Roman" w:hAnsi="Times New Roman" w:cs="Times New Roman"/>
              </w:rPr>
              <w:t>Осуществление государственных полномочий по организации социального обслуживания в Калужской области граждан в соответствии с ФЗ "Об основах социального обслуживания граждан в РФ", Законом Калужской области "О регулировании отдельных правоотношений в сфере предоставления социальных услуг в Калужской области" (кроме принятия решения о признании гражданина нуждающимся в социальном обслуживании, составления индивидуальной программы предоставления социальных услуг) и осуществление мер по профилактике безнадзорности несовершеннолетних</w:t>
            </w:r>
            <w:proofErr w:type="gramEnd"/>
            <w:r w:rsidRPr="00C9230A">
              <w:rPr>
                <w:rFonts w:ascii="Times New Roman" w:hAnsi="Times New Roman" w:cs="Times New Roman"/>
              </w:rPr>
              <w:t xml:space="preserve"> и организации индивидуальной профилактической работы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ними, в соответствии с Федеральным законом "Об основах системы профилактики безнадзорности и правонарушений несовершеннолетних"</w:t>
            </w:r>
          </w:p>
        </w:tc>
        <w:tc>
          <w:tcPr>
            <w:tcW w:w="1134" w:type="dxa"/>
          </w:tcPr>
          <w:p w:rsidR="00400C9E" w:rsidRDefault="00400C9E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C9E" w:rsidRDefault="00400C9E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A1E" w:rsidRPr="00400C9E" w:rsidRDefault="00E368FF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F16A1E" w:rsidRPr="00400C9E" w:rsidRDefault="00F16A1E" w:rsidP="00920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C9E" w:rsidRPr="00400C9E" w:rsidTr="00CB76CA">
        <w:tc>
          <w:tcPr>
            <w:tcW w:w="9803" w:type="dxa"/>
            <w:gridSpan w:val="4"/>
          </w:tcPr>
          <w:p w:rsidR="00400C9E" w:rsidRPr="00C9230A" w:rsidRDefault="00400C9E" w:rsidP="00C9230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0A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социального сиротства, семейного неблагополучия»</w:t>
            </w:r>
          </w:p>
        </w:tc>
      </w:tr>
      <w:tr w:rsidR="00F16A1E" w:rsidRPr="00C9230A" w:rsidTr="00400C9E">
        <w:tc>
          <w:tcPr>
            <w:tcW w:w="851" w:type="dxa"/>
          </w:tcPr>
          <w:p w:rsidR="00F16A1E" w:rsidRPr="00C9230A" w:rsidRDefault="00C9230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</w:t>
            </w:r>
          </w:p>
        </w:tc>
        <w:tc>
          <w:tcPr>
            <w:tcW w:w="6379" w:type="dxa"/>
          </w:tcPr>
          <w:p w:rsidR="00F16A1E" w:rsidRPr="00C9230A" w:rsidRDefault="00C9230A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230A">
              <w:rPr>
                <w:rFonts w:ascii="Times New Roman" w:hAnsi="Times New Roman" w:cs="Times New Roman"/>
                <w:color w:val="2D2D2D"/>
              </w:rPr>
              <w:t>Совершенствование системы выявления детей, оставшихся без попечения родителей и детей, находящихся в социально опасном положении через:</w:t>
            </w:r>
            <w:r w:rsidRPr="00C9230A">
              <w:rPr>
                <w:rFonts w:ascii="Times New Roman" w:hAnsi="Times New Roman" w:cs="Times New Roman"/>
                <w:color w:val="2D2D2D"/>
              </w:rPr>
              <w:br/>
              <w:t>-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      </w:r>
            <w:hyperlink r:id="rId6" w:history="1">
              <w:r w:rsidRPr="00C9230A">
                <w:rPr>
                  <w:rFonts w:ascii="Times New Roman" w:hAnsi="Times New Roman" w:cs="Times New Roman"/>
                  <w:color w:val="00466E"/>
                  <w:u w:val="single"/>
                </w:rPr>
                <w:t>СК РФ</w:t>
              </w:r>
            </w:hyperlink>
            <w:r w:rsidRPr="00C9230A">
              <w:rPr>
                <w:rFonts w:ascii="Times New Roman" w:hAnsi="Times New Roman" w:cs="Times New Roman"/>
                <w:color w:val="2D2D2D"/>
              </w:rPr>
              <w:t>, ст. 9 120-ФЗ порядке;</w:t>
            </w:r>
            <w:proofErr w:type="gramEnd"/>
            <w:r w:rsidRPr="00C9230A">
              <w:rPr>
                <w:rFonts w:ascii="Times New Roman" w:hAnsi="Times New Roman" w:cs="Times New Roman"/>
                <w:color w:val="2D2D2D"/>
              </w:rPr>
              <w:br/>
              <w:t>- освещение в СМИ порядка представления сведений о детях, находящихся в социально опасном положении;</w:t>
            </w:r>
            <w:r w:rsidRPr="00C9230A">
              <w:rPr>
                <w:rFonts w:ascii="Times New Roman" w:hAnsi="Times New Roman" w:cs="Times New Roman"/>
                <w:color w:val="2D2D2D"/>
              </w:rPr>
              <w:br/>
      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      </w:r>
            <w:r w:rsidRPr="00C9230A">
              <w:rPr>
                <w:rFonts w:ascii="Times New Roman" w:hAnsi="Times New Roman" w:cs="Times New Roman"/>
                <w:color w:val="2D2D2D"/>
              </w:rPr>
              <w:br/>
              <w:t>- проведение семинаров, организационных совещаний</w:t>
            </w:r>
          </w:p>
        </w:tc>
        <w:tc>
          <w:tcPr>
            <w:tcW w:w="1134" w:type="dxa"/>
          </w:tcPr>
          <w:p w:rsidR="00400C9E" w:rsidRPr="00C9230A" w:rsidRDefault="00400C9E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0C9E" w:rsidRPr="00C9230A" w:rsidRDefault="00400C9E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6A1E" w:rsidRPr="00C9230A" w:rsidRDefault="00F7131D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0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F16A1E" w:rsidRPr="00C9230A" w:rsidRDefault="00F16A1E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A1E" w:rsidRPr="00C9230A" w:rsidTr="00400C9E">
        <w:tc>
          <w:tcPr>
            <w:tcW w:w="851" w:type="dxa"/>
          </w:tcPr>
          <w:p w:rsidR="00F16A1E" w:rsidRPr="00C9230A" w:rsidRDefault="00C9230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</w:t>
            </w:r>
          </w:p>
        </w:tc>
        <w:tc>
          <w:tcPr>
            <w:tcW w:w="6379" w:type="dxa"/>
          </w:tcPr>
          <w:p w:rsidR="00F16A1E" w:rsidRPr="00C9230A" w:rsidRDefault="00C9230A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  <w:color w:val="2D2D2D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</w:p>
        </w:tc>
        <w:tc>
          <w:tcPr>
            <w:tcW w:w="1134" w:type="dxa"/>
          </w:tcPr>
          <w:p w:rsidR="00F16A1E" w:rsidRPr="00C9230A" w:rsidRDefault="00F7131D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0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F16A1E" w:rsidRPr="00C9230A" w:rsidRDefault="00F16A1E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A1E" w:rsidRPr="00C9230A" w:rsidTr="00400C9E">
        <w:tc>
          <w:tcPr>
            <w:tcW w:w="851" w:type="dxa"/>
          </w:tcPr>
          <w:p w:rsidR="00F16A1E" w:rsidRPr="00C9230A" w:rsidRDefault="00C9230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6.3</w:t>
            </w:r>
          </w:p>
        </w:tc>
        <w:tc>
          <w:tcPr>
            <w:tcW w:w="6379" w:type="dxa"/>
          </w:tcPr>
          <w:p w:rsidR="00F16A1E" w:rsidRPr="00C9230A" w:rsidRDefault="00C9230A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  <w:color w:val="2D2D2D"/>
              </w:rPr>
              <w:t>Участие в судебных заседаниях по вопросам защиты прав и законных интересов несовершеннолетних, их жилищных и имущественных прав</w:t>
            </w:r>
          </w:p>
        </w:tc>
        <w:tc>
          <w:tcPr>
            <w:tcW w:w="1134" w:type="dxa"/>
          </w:tcPr>
          <w:p w:rsidR="00400C9E" w:rsidRPr="00C9230A" w:rsidRDefault="00400C9E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6A1E" w:rsidRPr="00C9230A" w:rsidRDefault="00F7131D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0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F16A1E" w:rsidRPr="00C9230A" w:rsidRDefault="00F16A1E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A1E" w:rsidRPr="00C9230A" w:rsidTr="00400C9E">
        <w:tc>
          <w:tcPr>
            <w:tcW w:w="851" w:type="dxa"/>
          </w:tcPr>
          <w:p w:rsidR="00F16A1E" w:rsidRPr="00C9230A" w:rsidRDefault="00C9230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6.4</w:t>
            </w:r>
          </w:p>
        </w:tc>
        <w:tc>
          <w:tcPr>
            <w:tcW w:w="6379" w:type="dxa"/>
          </w:tcPr>
          <w:p w:rsidR="00F16A1E" w:rsidRPr="00C9230A" w:rsidRDefault="00C9230A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Информирование 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      </w:r>
          </w:p>
        </w:tc>
        <w:tc>
          <w:tcPr>
            <w:tcW w:w="1134" w:type="dxa"/>
          </w:tcPr>
          <w:p w:rsidR="00F16A1E" w:rsidRPr="00C9230A" w:rsidRDefault="00F7131D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0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F16A1E" w:rsidRPr="00C9230A" w:rsidRDefault="00F16A1E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A1E" w:rsidRPr="00C9230A" w:rsidTr="00400C9E">
        <w:trPr>
          <w:trHeight w:val="853"/>
        </w:trPr>
        <w:tc>
          <w:tcPr>
            <w:tcW w:w="851" w:type="dxa"/>
          </w:tcPr>
          <w:p w:rsidR="00F16A1E" w:rsidRPr="00C9230A" w:rsidRDefault="00C9230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6.5</w:t>
            </w:r>
          </w:p>
        </w:tc>
        <w:tc>
          <w:tcPr>
            <w:tcW w:w="6379" w:type="dxa"/>
          </w:tcPr>
          <w:p w:rsidR="00C9230A" w:rsidRPr="00C9230A" w:rsidRDefault="00C9230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Круглосуточный прием и содержание в медицинских организациях заблудившихся, подкинутых и других детей  в возрасте до четырех лет, оставшихся без попечения родителей или иных законных представителей</w:t>
            </w:r>
          </w:p>
          <w:p w:rsidR="00F16A1E" w:rsidRPr="00C9230A" w:rsidRDefault="00F16A1E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0C9E" w:rsidRPr="00C9230A" w:rsidRDefault="00400C9E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6A1E" w:rsidRPr="00C9230A" w:rsidRDefault="00F7131D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0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F16A1E" w:rsidRPr="00C9230A" w:rsidRDefault="00F16A1E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A1E" w:rsidRPr="00C9230A" w:rsidTr="00400C9E">
        <w:tc>
          <w:tcPr>
            <w:tcW w:w="851" w:type="dxa"/>
          </w:tcPr>
          <w:p w:rsidR="00F16A1E" w:rsidRPr="00C9230A" w:rsidRDefault="00C9230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6.6</w:t>
            </w:r>
          </w:p>
        </w:tc>
        <w:tc>
          <w:tcPr>
            <w:tcW w:w="6379" w:type="dxa"/>
          </w:tcPr>
          <w:p w:rsidR="00C9230A" w:rsidRPr="00C9230A" w:rsidRDefault="008B05CF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C9230A" w:rsidRPr="00C9230A">
                <w:rPr>
                  <w:rFonts w:ascii="Times New Roman" w:hAnsi="Times New Roman" w:cs="Times New Roman"/>
                </w:rPr>
                <w:t>Медицинское обследование</w:t>
              </w:r>
            </w:hyperlink>
            <w:r w:rsidR="00C9230A" w:rsidRPr="00C9230A">
              <w:rPr>
                <w:rFonts w:ascii="Times New Roman" w:hAnsi="Times New Roman" w:cs="Times New Roman"/>
              </w:rPr>
              <w:t xml:space="preserve">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</w:t>
            </w:r>
          </w:p>
          <w:p w:rsidR="00F16A1E" w:rsidRPr="00C9230A" w:rsidRDefault="00C9230A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 xml:space="preserve">Содействие органам опеки и попечительства во временном устройстве детей-сирот, детей, оставшихся без попечения </w:t>
            </w:r>
            <w:r w:rsidRPr="00C9230A">
              <w:rPr>
                <w:rFonts w:ascii="Times New Roman" w:hAnsi="Times New Roman" w:cs="Times New Roman"/>
              </w:rPr>
              <w:lastRenderedPageBreak/>
              <w:t>родителей, и детей, находящихся в трудной жизненной ситуации в медицинское учреждение</w:t>
            </w:r>
          </w:p>
        </w:tc>
        <w:tc>
          <w:tcPr>
            <w:tcW w:w="1134" w:type="dxa"/>
          </w:tcPr>
          <w:p w:rsidR="00F16A1E" w:rsidRPr="00C9230A" w:rsidRDefault="00F7131D" w:rsidP="00A55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30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439" w:type="dxa"/>
          </w:tcPr>
          <w:p w:rsidR="00F16A1E" w:rsidRPr="00C9230A" w:rsidRDefault="00F16A1E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6.7</w:t>
            </w:r>
          </w:p>
        </w:tc>
        <w:tc>
          <w:tcPr>
            <w:tcW w:w="6379" w:type="dxa"/>
          </w:tcPr>
          <w:p w:rsidR="00A5598A" w:rsidRPr="00C9230A" w:rsidRDefault="00A5598A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230A">
              <w:rPr>
                <w:rFonts w:ascii="Times New Roman" w:hAnsi="Times New Roman" w:cs="Times New Roman"/>
              </w:rPr>
              <w:t>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</w:t>
            </w:r>
            <w:proofErr w:type="gramEnd"/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6.8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 xml:space="preserve">Осуществлять взаимодействие учреждением здравоохранения и органов внутренних дел </w:t>
            </w:r>
            <w:proofErr w:type="gramStart"/>
            <w:r w:rsidRPr="00C9230A">
              <w:rPr>
                <w:rFonts w:ascii="Times New Roman" w:hAnsi="Times New Roman" w:cs="Times New Roman"/>
              </w:rPr>
              <w:t>согласно Приказа</w:t>
            </w:r>
            <w:proofErr w:type="gramEnd"/>
            <w:r w:rsidRPr="00C9230A">
              <w:rPr>
                <w:rFonts w:ascii="Times New Roman" w:hAnsi="Times New Roman" w:cs="Times New Roman"/>
              </w:rPr>
              <w:t xml:space="preserve"> Минздрава РФ N 414, МВД РФ N 633 от 20.08.2003 "О взаимодействии учреждений здравоохранения и органов внутренних дел в оказании медицинской помощи несовершеннолетним, доставленным в органы внутренних дел"</w:t>
            </w:r>
          </w:p>
          <w:p w:rsidR="00A5598A" w:rsidRPr="00C9230A" w:rsidRDefault="00A5598A" w:rsidP="00400C9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6.9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  <w:shd w:val="clear" w:color="auto" w:fill="FFFFFF"/>
              </w:rPr>
              <w:t>Знакомство с социально-бытовыми условиями</w:t>
            </w:r>
            <w:proofErr w:type="gramStart"/>
            <w:r w:rsidRPr="00C9230A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proofErr w:type="gramEnd"/>
            <w:r w:rsidRPr="00C9230A">
              <w:rPr>
                <w:rFonts w:ascii="Times New Roman" w:hAnsi="Times New Roman" w:cs="Times New Roman"/>
                <w:shd w:val="clear" w:color="auto" w:fill="FFFFFF"/>
              </w:rPr>
              <w:t>контрольная проверка условий жизни учащихся в неблагополучных семьях, составление актов обследования жилищно-бытовых условий и воспитания учащихся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6.10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C9230A">
              <w:rPr>
                <w:rFonts w:ascii="Times New Roman" w:hAnsi="Times New Roman" w:cs="Times New Roman"/>
                <w:shd w:val="clear" w:color="auto" w:fill="FFFFFF"/>
              </w:rPr>
              <w:t>Вовлечение состоящих на учетах, обучающихся в спортивные секции, кружки по интересам</w:t>
            </w:r>
            <w:proofErr w:type="gramEnd"/>
          </w:p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6.11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C9230A">
              <w:rPr>
                <w:rFonts w:ascii="Times New Roman" w:hAnsi="Times New Roman" w:cs="Times New Roman"/>
                <w:shd w:val="clear" w:color="auto" w:fill="FFFFFF"/>
              </w:rPr>
              <w:t>Доведение до сведения родителей  правовой информации по защите детства (индивидуальные беседы, выступления на родительских собраниях). Проведение бесед на темы:</w:t>
            </w:r>
            <w:r w:rsidRPr="00C9230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>- вредные привычки детей и родителей;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>- совместное проведение свободного времени;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>- личный пример родителей;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>- профилактика правонарушений;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>- права, обязанности и ответственность родителей;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>- принципы отношений взрослых и детей;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 xml:space="preserve">- проблемы наркомании и </w:t>
            </w:r>
            <w:proofErr w:type="spellStart"/>
            <w:r w:rsidRPr="00C9230A">
              <w:rPr>
                <w:rFonts w:ascii="Times New Roman" w:hAnsi="Times New Roman" w:cs="Times New Roman"/>
                <w:shd w:val="clear" w:color="auto" w:fill="FFFFFF"/>
              </w:rPr>
              <w:t>табакокурения</w:t>
            </w:r>
            <w:proofErr w:type="spellEnd"/>
            <w:r w:rsidRPr="00C9230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C9230A">
              <w:rPr>
                <w:rFonts w:ascii="Times New Roman" w:hAnsi="Times New Roman" w:cs="Times New Roman"/>
              </w:rPr>
              <w:br/>
            </w:r>
            <w:r w:rsidRPr="00C9230A">
              <w:rPr>
                <w:rFonts w:ascii="Times New Roman" w:hAnsi="Times New Roman" w:cs="Times New Roman"/>
                <w:shd w:val="clear" w:color="auto" w:fill="FFFFFF"/>
              </w:rPr>
              <w:t>- причины совершения несовершеннолетними противоправных действий, ответственность за совершение таких действий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6.12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C9230A">
              <w:rPr>
                <w:rFonts w:ascii="Times New Roman" w:hAnsi="Times New Roman" w:cs="Times New Roman"/>
              </w:rPr>
              <w:t>Организация оздоровления и санаторно-курортного лечения детей-сирот, детей из семей риска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6.13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C9230A">
              <w:rPr>
                <w:rFonts w:ascii="Times New Roman" w:hAnsi="Times New Roman" w:cs="Times New Roman"/>
              </w:rPr>
              <w:t xml:space="preserve">Организация патронажа, социальной помощи и профилактической работы с семьями, находящимися в социально опасном положении, через реализацию мероприятий планов реабилитации, утвержденных </w:t>
            </w:r>
            <w:proofErr w:type="spellStart"/>
            <w:r w:rsidRPr="00C9230A">
              <w:rPr>
                <w:rFonts w:ascii="Times New Roman" w:hAnsi="Times New Roman" w:cs="Times New Roman"/>
              </w:rPr>
              <w:t>КДНиЗП</w:t>
            </w:r>
            <w:proofErr w:type="spellEnd"/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6.14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Организация психолого-педагогической и правовой подготовки кандидатов в замещающие семьи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6.15</w:t>
            </w:r>
          </w:p>
        </w:tc>
        <w:tc>
          <w:tcPr>
            <w:tcW w:w="6379" w:type="dxa"/>
          </w:tcPr>
          <w:p w:rsidR="00A5598A" w:rsidRPr="00C9230A" w:rsidRDefault="00A5598A" w:rsidP="00C9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Организация устройства детей - сирот на воспитание в семьи через информирование о формах устройства в СМИ, распространение информационно-разъяснительных материалов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6.16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Вовлечение в деятельность кружков, спортивных секций подростков, склонных к совершению преступлений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6.17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Организация и проведение открытых уроков, родительских собраний по правовой тематике с приглашением специалистов учреждений и органов системы профилактики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6.18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Разработка и распространение информационно-разъяснительных материалов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6.19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Социальный патронаж семей с детьми</w:t>
            </w:r>
          </w:p>
        </w:tc>
        <w:tc>
          <w:tcPr>
            <w:tcW w:w="1134" w:type="dxa"/>
          </w:tcPr>
          <w:p w:rsidR="00A5598A" w:rsidRDefault="00A5598A" w:rsidP="00A5598A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6.20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Проведение мероприятий, направленных на укрепление внутрисемейных связей, здорового образа жизни</w:t>
            </w:r>
          </w:p>
        </w:tc>
        <w:tc>
          <w:tcPr>
            <w:tcW w:w="1134" w:type="dxa"/>
          </w:tcPr>
          <w:p w:rsidR="00A5598A" w:rsidRDefault="00A5598A" w:rsidP="00E368FF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6.21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spellStart"/>
            <w:r w:rsidRPr="00C9230A">
              <w:rPr>
                <w:rFonts w:ascii="Times New Roman" w:hAnsi="Times New Roman" w:cs="Times New Roman"/>
              </w:rPr>
              <w:t>социально-досуговой</w:t>
            </w:r>
            <w:proofErr w:type="spellEnd"/>
            <w:r w:rsidRPr="00C9230A">
              <w:rPr>
                <w:rFonts w:ascii="Times New Roman" w:hAnsi="Times New Roman" w:cs="Times New Roman"/>
              </w:rPr>
              <w:t xml:space="preserve"> площадки для детей,  находящихся в трудной жизненной ситуации</w:t>
            </w:r>
          </w:p>
        </w:tc>
        <w:tc>
          <w:tcPr>
            <w:tcW w:w="1134" w:type="dxa"/>
          </w:tcPr>
          <w:p w:rsidR="00A5598A" w:rsidRDefault="00A5598A" w:rsidP="00E368FF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6.22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Организация и проведение благотворительной акции «Собери ребенка в школу» для детей и семей, находящихся в трудной жизненной ситуации</w:t>
            </w:r>
          </w:p>
        </w:tc>
        <w:tc>
          <w:tcPr>
            <w:tcW w:w="1134" w:type="dxa"/>
          </w:tcPr>
          <w:p w:rsidR="00A5598A" w:rsidRDefault="00A5598A" w:rsidP="00E368FF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6.23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Выявление и учет несовершеннолетних граждан, нуждающихся в установлении над ними опеки или попечительства</w:t>
            </w:r>
          </w:p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598A" w:rsidRDefault="00A5598A" w:rsidP="00E368FF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6.24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 xml:space="preserve">Проведение процедуры отобрания ребенка из семьи,  в том числе помещение  в медицинское  учреждение,  в случае непосредственной угрозы жизни и здоровью ребенка </w:t>
            </w:r>
          </w:p>
        </w:tc>
        <w:tc>
          <w:tcPr>
            <w:tcW w:w="1134" w:type="dxa"/>
          </w:tcPr>
          <w:p w:rsidR="00A5598A" w:rsidRDefault="00A5598A" w:rsidP="00E368FF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6.25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>Устройство ребенка  в замещающую семью</w:t>
            </w:r>
          </w:p>
        </w:tc>
        <w:tc>
          <w:tcPr>
            <w:tcW w:w="1134" w:type="dxa"/>
          </w:tcPr>
          <w:p w:rsidR="00A5598A" w:rsidRDefault="00A5598A" w:rsidP="00E368FF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598A" w:rsidRPr="00C9230A" w:rsidTr="00400C9E">
        <w:tc>
          <w:tcPr>
            <w:tcW w:w="851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6.26</w:t>
            </w:r>
          </w:p>
        </w:tc>
        <w:tc>
          <w:tcPr>
            <w:tcW w:w="6379" w:type="dxa"/>
          </w:tcPr>
          <w:p w:rsidR="00A5598A" w:rsidRPr="00C9230A" w:rsidRDefault="00A5598A" w:rsidP="00DD2CC6">
            <w:pPr>
              <w:rPr>
                <w:rFonts w:ascii="Times New Roman" w:hAnsi="Times New Roman" w:cs="Times New Roman"/>
              </w:rPr>
            </w:pPr>
            <w:r w:rsidRPr="00C9230A">
              <w:rPr>
                <w:rFonts w:ascii="Times New Roman" w:hAnsi="Times New Roman" w:cs="Times New Roman"/>
              </w:rPr>
              <w:t xml:space="preserve">Постановка на учет и дальнейший </w:t>
            </w:r>
            <w:proofErr w:type="gramStart"/>
            <w:r w:rsidRPr="00C9230A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C9230A">
              <w:rPr>
                <w:rFonts w:ascii="Times New Roman" w:hAnsi="Times New Roman" w:cs="Times New Roman"/>
              </w:rPr>
              <w:t xml:space="preserve"> жизнью ребенка, воспитывающегося в замещающей семье</w:t>
            </w:r>
          </w:p>
        </w:tc>
        <w:tc>
          <w:tcPr>
            <w:tcW w:w="1134" w:type="dxa"/>
          </w:tcPr>
          <w:p w:rsidR="00A5598A" w:rsidRDefault="00A5598A" w:rsidP="00E368FF">
            <w:pPr>
              <w:jc w:val="center"/>
            </w:pPr>
            <w:r w:rsidRPr="004103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</w:tcPr>
          <w:p w:rsidR="00A5598A" w:rsidRPr="00C9230A" w:rsidRDefault="00A5598A" w:rsidP="009202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202A3" w:rsidRPr="00C9230A" w:rsidRDefault="009202A3" w:rsidP="009202A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7131D" w:rsidRPr="00C9230A" w:rsidRDefault="00F7131D" w:rsidP="00F7131D">
      <w:pPr>
        <w:rPr>
          <w:rFonts w:ascii="Times New Roman" w:hAnsi="Times New Roman" w:cs="Times New Roman"/>
          <w:b/>
        </w:rPr>
      </w:pPr>
    </w:p>
    <w:sectPr w:rsidR="00F7131D" w:rsidRPr="00C9230A" w:rsidSect="001260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D64"/>
    <w:multiLevelType w:val="hybridMultilevel"/>
    <w:tmpl w:val="3436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02A3"/>
    <w:rsid w:val="001260EF"/>
    <w:rsid w:val="00261FB2"/>
    <w:rsid w:val="002D0239"/>
    <w:rsid w:val="002E0D20"/>
    <w:rsid w:val="00400C9E"/>
    <w:rsid w:val="00443582"/>
    <w:rsid w:val="00445E87"/>
    <w:rsid w:val="00573829"/>
    <w:rsid w:val="005A6764"/>
    <w:rsid w:val="005B367B"/>
    <w:rsid w:val="005B7693"/>
    <w:rsid w:val="005C2074"/>
    <w:rsid w:val="00693EAC"/>
    <w:rsid w:val="0074613D"/>
    <w:rsid w:val="00750AB2"/>
    <w:rsid w:val="007F7CFE"/>
    <w:rsid w:val="008A3A82"/>
    <w:rsid w:val="008B05CF"/>
    <w:rsid w:val="008F67A4"/>
    <w:rsid w:val="009202A3"/>
    <w:rsid w:val="009A4FFD"/>
    <w:rsid w:val="00A5598A"/>
    <w:rsid w:val="00B8763D"/>
    <w:rsid w:val="00BA1BED"/>
    <w:rsid w:val="00C9230A"/>
    <w:rsid w:val="00CD1A5E"/>
    <w:rsid w:val="00E1167F"/>
    <w:rsid w:val="00E164A8"/>
    <w:rsid w:val="00E368FF"/>
    <w:rsid w:val="00F16A1E"/>
    <w:rsid w:val="00F26069"/>
    <w:rsid w:val="00F62E80"/>
    <w:rsid w:val="00F7131D"/>
    <w:rsid w:val="00F83D32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60E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C207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5C207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FF3B4D"/>
    <w:pPr>
      <w:ind w:left="720"/>
      <w:contextualSpacing/>
    </w:pPr>
  </w:style>
  <w:style w:type="character" w:customStyle="1" w:styleId="apple-converted-space">
    <w:name w:val="apple-converted-space"/>
    <w:rsid w:val="00C9230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DC2F8CE46DB90711C6B966829618D3F95D4DAAF4A35215BF462D22454C74363FAEB5377CB049EhDn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55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3AF5F-3993-46C4-B533-C28590D4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hvorostova_ev@adm.kaluga.ru</cp:lastModifiedBy>
  <cp:revision>2</cp:revision>
  <cp:lastPrinted>2022-02-03T09:14:00Z</cp:lastPrinted>
  <dcterms:created xsi:type="dcterms:W3CDTF">2023-01-26T14:30:00Z</dcterms:created>
  <dcterms:modified xsi:type="dcterms:W3CDTF">2023-01-26T14:30:00Z</dcterms:modified>
</cp:coreProperties>
</file>