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8C" w:rsidRPr="00AC577F" w:rsidRDefault="0001768C" w:rsidP="0001768C">
      <w:pPr>
        <w:jc w:val="center"/>
        <w:rPr>
          <w:sz w:val="26"/>
          <w:szCs w:val="26"/>
        </w:rPr>
      </w:pPr>
      <w:r w:rsidRPr="00AC577F">
        <w:rPr>
          <w:sz w:val="26"/>
          <w:szCs w:val="26"/>
        </w:rPr>
        <w:drawing>
          <wp:inline distT="0" distB="0" distL="0" distR="0" wp14:anchorId="1C3DBEA9" wp14:editId="07C8126B">
            <wp:extent cx="430530" cy="528955"/>
            <wp:effectExtent l="19050" t="0" r="7620" b="0"/>
            <wp:docPr id="3" name="Рисунок 3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8C" w:rsidRPr="00AC577F" w:rsidRDefault="0001768C" w:rsidP="0001768C">
      <w:pPr>
        <w:jc w:val="center"/>
        <w:rPr>
          <w:sz w:val="26"/>
          <w:szCs w:val="26"/>
        </w:rPr>
      </w:pPr>
    </w:p>
    <w:p w:rsidR="0001768C" w:rsidRPr="00AC577F" w:rsidRDefault="0001768C" w:rsidP="0001768C">
      <w:pPr>
        <w:jc w:val="center"/>
        <w:rPr>
          <w:b/>
          <w:sz w:val="26"/>
          <w:szCs w:val="26"/>
        </w:rPr>
      </w:pPr>
      <w:r w:rsidRPr="00AC577F">
        <w:rPr>
          <w:b/>
          <w:sz w:val="26"/>
          <w:szCs w:val="26"/>
        </w:rPr>
        <w:t>РОССИЙСКАЯ ФЕДЕРАЦИЯ</w:t>
      </w:r>
    </w:p>
    <w:p w:rsidR="0001768C" w:rsidRPr="00AC577F" w:rsidRDefault="0001768C" w:rsidP="0001768C">
      <w:pPr>
        <w:jc w:val="center"/>
        <w:rPr>
          <w:b/>
          <w:sz w:val="26"/>
          <w:szCs w:val="26"/>
        </w:rPr>
      </w:pPr>
      <w:r w:rsidRPr="00AC577F">
        <w:rPr>
          <w:b/>
          <w:sz w:val="26"/>
          <w:szCs w:val="26"/>
        </w:rPr>
        <w:t>Калужская область</w:t>
      </w:r>
    </w:p>
    <w:p w:rsidR="0001768C" w:rsidRPr="00AC577F" w:rsidRDefault="0001768C" w:rsidP="0001768C">
      <w:pPr>
        <w:ind w:hanging="142"/>
        <w:jc w:val="center"/>
        <w:rPr>
          <w:b/>
          <w:sz w:val="26"/>
          <w:szCs w:val="26"/>
        </w:rPr>
      </w:pPr>
    </w:p>
    <w:p w:rsidR="0001768C" w:rsidRPr="00AC577F" w:rsidRDefault="0001768C" w:rsidP="0001768C">
      <w:pPr>
        <w:jc w:val="center"/>
        <w:rPr>
          <w:b/>
          <w:sz w:val="26"/>
          <w:szCs w:val="26"/>
        </w:rPr>
      </w:pPr>
      <w:r w:rsidRPr="00AC577F">
        <w:rPr>
          <w:b/>
          <w:sz w:val="26"/>
          <w:szCs w:val="26"/>
        </w:rPr>
        <w:t xml:space="preserve">РАЙОННОЕ СОБРАНИЕ ПРЕДСТАВИТЕЛЕЙ </w:t>
      </w:r>
    </w:p>
    <w:p w:rsidR="0001768C" w:rsidRPr="00AC577F" w:rsidRDefault="0001768C" w:rsidP="0001768C">
      <w:pPr>
        <w:jc w:val="center"/>
        <w:rPr>
          <w:b/>
          <w:sz w:val="26"/>
          <w:szCs w:val="26"/>
        </w:rPr>
      </w:pPr>
      <w:r w:rsidRPr="00AC577F">
        <w:rPr>
          <w:b/>
          <w:sz w:val="26"/>
          <w:szCs w:val="26"/>
        </w:rPr>
        <w:t xml:space="preserve">МУНИЦИПАЛЬНОГО РАЙОНА </w:t>
      </w:r>
    </w:p>
    <w:p w:rsidR="0001768C" w:rsidRPr="00AC577F" w:rsidRDefault="0001768C" w:rsidP="0001768C">
      <w:pPr>
        <w:jc w:val="center"/>
        <w:rPr>
          <w:b/>
          <w:sz w:val="26"/>
          <w:szCs w:val="26"/>
        </w:rPr>
      </w:pPr>
      <w:r w:rsidRPr="00AC577F">
        <w:rPr>
          <w:b/>
          <w:sz w:val="26"/>
          <w:szCs w:val="26"/>
        </w:rPr>
        <w:t>«ДУМИНИЧСКИЙ РАЙОН»</w:t>
      </w:r>
    </w:p>
    <w:p w:rsidR="0001768C" w:rsidRPr="00AC577F" w:rsidRDefault="0001768C" w:rsidP="0001768C">
      <w:pPr>
        <w:jc w:val="center"/>
        <w:rPr>
          <w:sz w:val="26"/>
          <w:szCs w:val="26"/>
        </w:rPr>
      </w:pPr>
    </w:p>
    <w:p w:rsidR="0001768C" w:rsidRDefault="0001768C" w:rsidP="0001768C">
      <w:pPr>
        <w:jc w:val="center"/>
        <w:rPr>
          <w:b/>
          <w:bCs/>
          <w:sz w:val="26"/>
          <w:szCs w:val="26"/>
        </w:rPr>
      </w:pPr>
      <w:r w:rsidRPr="00AC577F">
        <w:rPr>
          <w:b/>
          <w:bCs/>
          <w:sz w:val="26"/>
          <w:szCs w:val="26"/>
        </w:rPr>
        <w:t>РЕШЕНИЕ</w:t>
      </w:r>
    </w:p>
    <w:p w:rsidR="0001768C" w:rsidRPr="00AC577F" w:rsidRDefault="0001768C" w:rsidP="0001768C">
      <w:pPr>
        <w:jc w:val="center"/>
        <w:rPr>
          <w:b/>
          <w:bCs/>
          <w:sz w:val="26"/>
          <w:szCs w:val="26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"/>
        <w:gridCol w:w="642"/>
        <w:gridCol w:w="425"/>
        <w:gridCol w:w="1276"/>
        <w:gridCol w:w="976"/>
        <w:gridCol w:w="3711"/>
        <w:gridCol w:w="465"/>
        <w:gridCol w:w="1268"/>
      </w:tblGrid>
      <w:tr w:rsidR="0006259A" w:rsidTr="0006259A">
        <w:tc>
          <w:tcPr>
            <w:tcW w:w="346" w:type="dxa"/>
          </w:tcPr>
          <w:p w:rsidR="0006259A" w:rsidRDefault="0006259A" w:rsidP="000176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06259A" w:rsidRDefault="0006259A" w:rsidP="000176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25" w:type="dxa"/>
          </w:tcPr>
          <w:p w:rsidR="0006259A" w:rsidRDefault="0006259A" w:rsidP="0006259A">
            <w:pPr>
              <w:ind w:left="-99"/>
              <w:jc w:val="center"/>
              <w:rPr>
                <w:sz w:val="26"/>
                <w:szCs w:val="26"/>
              </w:rPr>
            </w:pPr>
            <w:r w:rsidRPr="0006259A">
              <w:rPr>
                <w:color w:val="FFFFFF" w:themeColor="background1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59A" w:rsidRDefault="0006259A" w:rsidP="000176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июля</w:t>
            </w:r>
            <w:bookmarkStart w:id="0" w:name="_GoBack"/>
            <w:bookmarkEnd w:id="0"/>
          </w:p>
        </w:tc>
        <w:tc>
          <w:tcPr>
            <w:tcW w:w="976" w:type="dxa"/>
          </w:tcPr>
          <w:p w:rsidR="0006259A" w:rsidRDefault="0006259A" w:rsidP="000176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2024г.</w:t>
            </w:r>
          </w:p>
        </w:tc>
        <w:tc>
          <w:tcPr>
            <w:tcW w:w="3711" w:type="dxa"/>
          </w:tcPr>
          <w:p w:rsidR="0006259A" w:rsidRDefault="0006259A" w:rsidP="000176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5" w:type="dxa"/>
          </w:tcPr>
          <w:p w:rsidR="0006259A" w:rsidRDefault="0006259A" w:rsidP="000176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06259A" w:rsidRDefault="0006259A" w:rsidP="000176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</w:tbl>
    <w:p w:rsidR="0046779D" w:rsidRDefault="0046779D" w:rsidP="0046779D">
      <w:pPr>
        <w:jc w:val="both"/>
        <w:rPr>
          <w:b/>
          <w:sz w:val="28"/>
          <w:szCs w:val="28"/>
        </w:rPr>
      </w:pPr>
    </w:p>
    <w:tbl>
      <w:tblPr>
        <w:tblStyle w:val="a5"/>
        <w:tblW w:w="11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672"/>
      </w:tblGrid>
      <w:tr w:rsidR="002B524E" w:rsidRPr="002B524E" w:rsidTr="0001768C">
        <w:tc>
          <w:tcPr>
            <w:tcW w:w="5495" w:type="dxa"/>
          </w:tcPr>
          <w:p w:rsidR="002B524E" w:rsidRPr="002B524E" w:rsidRDefault="002B524E" w:rsidP="002B524E">
            <w:pPr>
              <w:jc w:val="both"/>
              <w:rPr>
                <w:b/>
                <w:sz w:val="26"/>
                <w:szCs w:val="26"/>
              </w:rPr>
            </w:pPr>
            <w:r w:rsidRPr="00693110">
              <w:rPr>
                <w:b/>
                <w:sz w:val="26"/>
                <w:szCs w:val="26"/>
              </w:rPr>
              <w:t xml:space="preserve">О </w:t>
            </w:r>
            <w:r w:rsidR="000144C6">
              <w:rPr>
                <w:b/>
                <w:sz w:val="26"/>
                <w:szCs w:val="26"/>
              </w:rPr>
              <w:t xml:space="preserve">выражении </w:t>
            </w:r>
            <w:r w:rsidRPr="00693110">
              <w:rPr>
                <w:b/>
                <w:sz w:val="26"/>
                <w:szCs w:val="26"/>
              </w:rPr>
              <w:t>согласи</w:t>
            </w:r>
            <w:r w:rsidR="000144C6">
              <w:rPr>
                <w:b/>
                <w:sz w:val="26"/>
                <w:szCs w:val="26"/>
              </w:rPr>
              <w:t>я</w:t>
            </w:r>
            <w:r w:rsidRPr="00693110">
              <w:rPr>
                <w:b/>
                <w:sz w:val="26"/>
                <w:szCs w:val="26"/>
              </w:rPr>
              <w:t xml:space="preserve"> на преобразование </w:t>
            </w:r>
            <w:r w:rsidR="00264C46" w:rsidRPr="00264C46">
              <w:rPr>
                <w:b/>
                <w:sz w:val="26"/>
                <w:szCs w:val="26"/>
              </w:rPr>
              <w:t>всех</w:t>
            </w:r>
            <w:r w:rsidR="00264C46">
              <w:rPr>
                <w:b/>
                <w:sz w:val="26"/>
                <w:szCs w:val="26"/>
              </w:rPr>
              <w:t xml:space="preserve"> </w:t>
            </w:r>
            <w:r w:rsidRPr="00693110">
              <w:rPr>
                <w:b/>
                <w:sz w:val="26"/>
                <w:szCs w:val="26"/>
              </w:rPr>
              <w:t>поселений, входящих в состав</w:t>
            </w:r>
            <w:r w:rsidRPr="002B524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муниципального района «</w:t>
            </w:r>
            <w:r w:rsidR="00262BE6">
              <w:rPr>
                <w:b/>
                <w:sz w:val="26"/>
                <w:szCs w:val="26"/>
              </w:rPr>
              <w:t>Думиничский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B524E">
              <w:rPr>
                <w:b/>
                <w:sz w:val="26"/>
                <w:szCs w:val="26"/>
              </w:rPr>
              <w:t xml:space="preserve">район» Калужской области, </w:t>
            </w:r>
            <w:r w:rsidR="00D60218" w:rsidRPr="00264C46">
              <w:rPr>
                <w:b/>
                <w:sz w:val="26"/>
                <w:szCs w:val="26"/>
              </w:rPr>
              <w:t xml:space="preserve">путем объединения </w:t>
            </w:r>
            <w:r w:rsidR="00264C46">
              <w:rPr>
                <w:b/>
                <w:sz w:val="26"/>
                <w:szCs w:val="26"/>
              </w:rPr>
              <w:t>и</w:t>
            </w:r>
            <w:r w:rsidR="004341C1">
              <w:rPr>
                <w:b/>
                <w:sz w:val="26"/>
                <w:szCs w:val="26"/>
              </w:rPr>
              <w:t xml:space="preserve"> наделени</w:t>
            </w:r>
            <w:r w:rsidR="00D60218">
              <w:rPr>
                <w:b/>
                <w:sz w:val="26"/>
                <w:szCs w:val="26"/>
              </w:rPr>
              <w:t>и</w:t>
            </w:r>
            <w:r w:rsidRPr="002B524E">
              <w:rPr>
                <w:b/>
                <w:sz w:val="26"/>
                <w:szCs w:val="26"/>
              </w:rPr>
              <w:t xml:space="preserve"> вновь образованного муниципального образования статусом муниципального округа</w:t>
            </w:r>
          </w:p>
          <w:p w:rsidR="002B524E" w:rsidRPr="002B524E" w:rsidRDefault="002B524E" w:rsidP="00205F2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</w:tcPr>
          <w:p w:rsidR="002B524E" w:rsidRPr="002B524E" w:rsidRDefault="002B524E" w:rsidP="00205F2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227CB6" w:rsidRDefault="00227CB6" w:rsidP="006D7E96">
      <w:pPr>
        <w:ind w:firstLine="709"/>
        <w:jc w:val="both"/>
        <w:rPr>
          <w:sz w:val="26"/>
          <w:szCs w:val="26"/>
        </w:rPr>
      </w:pPr>
    </w:p>
    <w:p w:rsidR="002B524E" w:rsidRPr="0001768C" w:rsidRDefault="00820C2E" w:rsidP="002B524E">
      <w:pPr>
        <w:ind w:firstLine="709"/>
        <w:jc w:val="both"/>
        <w:rPr>
          <w:b/>
          <w:color w:val="auto"/>
          <w:sz w:val="26"/>
          <w:szCs w:val="26"/>
        </w:rPr>
      </w:pPr>
      <w:r w:rsidRPr="00693110">
        <w:rPr>
          <w:sz w:val="26"/>
          <w:szCs w:val="26"/>
        </w:rPr>
        <w:t>В соответствии с</w:t>
      </w:r>
      <w:r w:rsidR="000C7118">
        <w:rPr>
          <w:sz w:val="26"/>
          <w:szCs w:val="26"/>
        </w:rPr>
        <w:t xml:space="preserve"> частью 3.1-1.</w:t>
      </w:r>
      <w:r w:rsidR="006D7E96">
        <w:rPr>
          <w:sz w:val="26"/>
          <w:szCs w:val="26"/>
        </w:rPr>
        <w:t xml:space="preserve"> стать</w:t>
      </w:r>
      <w:r w:rsidR="000C7118">
        <w:rPr>
          <w:sz w:val="26"/>
          <w:szCs w:val="26"/>
        </w:rPr>
        <w:t>и</w:t>
      </w:r>
      <w:r w:rsidR="006D7E96">
        <w:rPr>
          <w:sz w:val="26"/>
          <w:szCs w:val="26"/>
        </w:rPr>
        <w:t xml:space="preserve"> 13 Федерального</w:t>
      </w:r>
      <w:r w:rsidRPr="00693110">
        <w:rPr>
          <w:sz w:val="26"/>
          <w:szCs w:val="26"/>
        </w:rPr>
        <w:t xml:space="preserve"> закон</w:t>
      </w:r>
      <w:r w:rsidR="006D7E96">
        <w:rPr>
          <w:sz w:val="26"/>
          <w:szCs w:val="26"/>
        </w:rPr>
        <w:t>а</w:t>
      </w:r>
      <w:r w:rsidRPr="00693110">
        <w:rPr>
          <w:sz w:val="26"/>
          <w:szCs w:val="26"/>
        </w:rPr>
        <w:t xml:space="preserve"> </w:t>
      </w:r>
      <w:r w:rsidR="00264C46">
        <w:rPr>
          <w:sz w:val="26"/>
          <w:szCs w:val="26"/>
        </w:rPr>
        <w:t xml:space="preserve"> </w:t>
      </w:r>
      <w:r w:rsidRPr="00693110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Уставом</w:t>
      </w:r>
      <w:r w:rsidR="00693110" w:rsidRPr="00693110">
        <w:rPr>
          <w:sz w:val="26"/>
          <w:szCs w:val="26"/>
        </w:rPr>
        <w:t xml:space="preserve"> муниципального образования муниципального района «</w:t>
      </w:r>
      <w:r w:rsidR="00262BE6" w:rsidRPr="00262BE6">
        <w:rPr>
          <w:sz w:val="26"/>
          <w:szCs w:val="26"/>
        </w:rPr>
        <w:t>Думиничский</w:t>
      </w:r>
      <w:r w:rsidR="00262BE6">
        <w:rPr>
          <w:sz w:val="26"/>
          <w:szCs w:val="26"/>
        </w:rPr>
        <w:t xml:space="preserve"> </w:t>
      </w:r>
      <w:r w:rsidR="00693110" w:rsidRPr="00693110">
        <w:rPr>
          <w:sz w:val="26"/>
          <w:szCs w:val="26"/>
        </w:rPr>
        <w:t>район» Калужской</w:t>
      </w:r>
      <w:r w:rsidRPr="00693110">
        <w:rPr>
          <w:sz w:val="26"/>
          <w:szCs w:val="26"/>
        </w:rPr>
        <w:t xml:space="preserve"> области, </w:t>
      </w:r>
      <w:r w:rsidR="00264C46">
        <w:rPr>
          <w:sz w:val="26"/>
          <w:szCs w:val="26"/>
        </w:rPr>
        <w:t>с учетом</w:t>
      </w:r>
      <w:r w:rsidR="006D7E96">
        <w:rPr>
          <w:sz w:val="26"/>
          <w:szCs w:val="26"/>
        </w:rPr>
        <w:t xml:space="preserve"> результа</w:t>
      </w:r>
      <w:r w:rsidR="00264C46">
        <w:rPr>
          <w:sz w:val="26"/>
          <w:szCs w:val="26"/>
        </w:rPr>
        <w:t>тов</w:t>
      </w:r>
      <w:r w:rsidR="006D7E96">
        <w:rPr>
          <w:sz w:val="26"/>
          <w:szCs w:val="26"/>
        </w:rPr>
        <w:t xml:space="preserve"> публичных </w:t>
      </w:r>
      <w:r w:rsidR="006D7E96" w:rsidRPr="0001768C">
        <w:rPr>
          <w:sz w:val="26"/>
          <w:szCs w:val="26"/>
        </w:rPr>
        <w:t xml:space="preserve">слушаний по </w:t>
      </w:r>
      <w:r w:rsidR="00164AC6" w:rsidRPr="0001768C">
        <w:rPr>
          <w:sz w:val="26"/>
          <w:szCs w:val="26"/>
        </w:rPr>
        <w:t>вопросу: «О</w:t>
      </w:r>
      <w:r w:rsidR="004341C1" w:rsidRPr="0001768C">
        <w:rPr>
          <w:sz w:val="26"/>
          <w:szCs w:val="26"/>
        </w:rPr>
        <w:t xml:space="preserve"> </w:t>
      </w:r>
      <w:r w:rsidR="006D7E96" w:rsidRPr="0001768C">
        <w:rPr>
          <w:sz w:val="26"/>
          <w:szCs w:val="26"/>
        </w:rPr>
        <w:t>преобразовани</w:t>
      </w:r>
      <w:r w:rsidR="00164AC6" w:rsidRPr="0001768C">
        <w:rPr>
          <w:sz w:val="26"/>
          <w:szCs w:val="26"/>
        </w:rPr>
        <w:t>и</w:t>
      </w:r>
      <w:r w:rsidR="006D7E96" w:rsidRPr="0001768C">
        <w:rPr>
          <w:b/>
          <w:sz w:val="26"/>
          <w:szCs w:val="26"/>
        </w:rPr>
        <w:t xml:space="preserve"> </w:t>
      </w:r>
      <w:r w:rsidR="00264C46" w:rsidRPr="0001768C">
        <w:rPr>
          <w:sz w:val="26"/>
          <w:szCs w:val="26"/>
        </w:rPr>
        <w:t>всех</w:t>
      </w:r>
      <w:r w:rsidR="006D7E96" w:rsidRPr="0001768C">
        <w:rPr>
          <w:sz w:val="26"/>
          <w:szCs w:val="26"/>
        </w:rPr>
        <w:t xml:space="preserve"> поселений, входящих в состав муниципального района «</w:t>
      </w:r>
      <w:r w:rsidR="00262BE6" w:rsidRPr="0001768C">
        <w:rPr>
          <w:sz w:val="26"/>
          <w:szCs w:val="26"/>
        </w:rPr>
        <w:t>Думиничский район</w:t>
      </w:r>
      <w:r w:rsidR="006D7E96" w:rsidRPr="0001768C">
        <w:rPr>
          <w:sz w:val="26"/>
          <w:szCs w:val="26"/>
        </w:rPr>
        <w:t xml:space="preserve">» Калужской области, </w:t>
      </w:r>
      <w:r w:rsidR="00D60218" w:rsidRPr="0001768C">
        <w:rPr>
          <w:sz w:val="26"/>
          <w:szCs w:val="26"/>
        </w:rPr>
        <w:t xml:space="preserve">путем объединения </w:t>
      </w:r>
      <w:r w:rsidR="00264C46" w:rsidRPr="0001768C">
        <w:rPr>
          <w:sz w:val="26"/>
          <w:szCs w:val="26"/>
        </w:rPr>
        <w:t>и</w:t>
      </w:r>
      <w:r w:rsidR="006D7E96" w:rsidRPr="0001768C">
        <w:rPr>
          <w:sz w:val="26"/>
          <w:szCs w:val="26"/>
        </w:rPr>
        <w:t xml:space="preserve"> наделени</w:t>
      </w:r>
      <w:r w:rsidR="00D60218" w:rsidRPr="0001768C">
        <w:rPr>
          <w:sz w:val="26"/>
          <w:szCs w:val="26"/>
        </w:rPr>
        <w:t>и</w:t>
      </w:r>
      <w:r w:rsidR="006D7E96" w:rsidRPr="0001768C">
        <w:rPr>
          <w:sz w:val="26"/>
          <w:szCs w:val="26"/>
        </w:rPr>
        <w:t xml:space="preserve"> вновь образованного муниципального образования статусом муниципального округа</w:t>
      </w:r>
      <w:r w:rsidR="00C90506" w:rsidRPr="0001768C">
        <w:rPr>
          <w:sz w:val="26"/>
          <w:szCs w:val="26"/>
        </w:rPr>
        <w:t>»</w:t>
      </w:r>
      <w:r w:rsidR="00264C46" w:rsidRPr="0001768C">
        <w:rPr>
          <w:sz w:val="26"/>
          <w:szCs w:val="26"/>
        </w:rPr>
        <w:t xml:space="preserve"> (</w:t>
      </w:r>
      <w:r w:rsidR="002A1EBB" w:rsidRPr="0001768C">
        <w:rPr>
          <w:sz w:val="26"/>
          <w:szCs w:val="26"/>
        </w:rPr>
        <w:t xml:space="preserve">протокол </w:t>
      </w:r>
      <w:r w:rsidR="00264C46" w:rsidRPr="0001768C">
        <w:rPr>
          <w:sz w:val="26"/>
          <w:szCs w:val="26"/>
        </w:rPr>
        <w:t xml:space="preserve">от </w:t>
      </w:r>
      <w:r w:rsidR="0012055B" w:rsidRPr="0001768C">
        <w:rPr>
          <w:sz w:val="26"/>
          <w:szCs w:val="26"/>
        </w:rPr>
        <w:t>28.06.2024г. № б/н</w:t>
      </w:r>
      <w:r w:rsidR="00264C46" w:rsidRPr="0001768C">
        <w:rPr>
          <w:sz w:val="26"/>
          <w:szCs w:val="26"/>
        </w:rPr>
        <w:t xml:space="preserve">),  </w:t>
      </w:r>
      <w:r w:rsidR="00262BE6" w:rsidRPr="0001768C">
        <w:rPr>
          <w:sz w:val="26"/>
          <w:szCs w:val="26"/>
        </w:rPr>
        <w:t>Районное Собрание представителей муниципального района «Думиничский район»</w:t>
      </w:r>
      <w:r w:rsidR="002B524E" w:rsidRPr="0001768C">
        <w:rPr>
          <w:b/>
          <w:color w:val="auto"/>
          <w:sz w:val="26"/>
          <w:szCs w:val="26"/>
        </w:rPr>
        <w:t xml:space="preserve"> РЕШИЛ</w:t>
      </w:r>
      <w:r w:rsidR="00ED7C31" w:rsidRPr="0001768C">
        <w:rPr>
          <w:b/>
          <w:color w:val="auto"/>
          <w:sz w:val="26"/>
          <w:szCs w:val="26"/>
        </w:rPr>
        <w:t>О</w:t>
      </w:r>
      <w:r w:rsidR="002B524E" w:rsidRPr="0001768C">
        <w:rPr>
          <w:b/>
          <w:color w:val="auto"/>
          <w:sz w:val="26"/>
          <w:szCs w:val="26"/>
        </w:rPr>
        <w:t>:</w:t>
      </w:r>
    </w:p>
    <w:p w:rsidR="00820C2E" w:rsidRPr="0001768C" w:rsidRDefault="00820C2E" w:rsidP="002B524E">
      <w:pPr>
        <w:ind w:firstLine="709"/>
        <w:jc w:val="both"/>
        <w:rPr>
          <w:sz w:val="26"/>
          <w:szCs w:val="26"/>
        </w:rPr>
      </w:pPr>
    </w:p>
    <w:p w:rsidR="000D0E06" w:rsidRPr="0001768C" w:rsidRDefault="00820C2E" w:rsidP="00FA612C">
      <w:pPr>
        <w:ind w:firstLine="709"/>
        <w:jc w:val="both"/>
        <w:rPr>
          <w:sz w:val="26"/>
          <w:szCs w:val="26"/>
        </w:rPr>
      </w:pPr>
      <w:r w:rsidRPr="0001768C">
        <w:rPr>
          <w:sz w:val="26"/>
          <w:szCs w:val="26"/>
        </w:rPr>
        <w:t xml:space="preserve">1. Выразить согласие муниципального образования </w:t>
      </w:r>
      <w:r w:rsidR="00693110" w:rsidRPr="0001768C">
        <w:rPr>
          <w:sz w:val="26"/>
          <w:szCs w:val="26"/>
        </w:rPr>
        <w:t>муниципального района «</w:t>
      </w:r>
      <w:r w:rsidR="00262BE6" w:rsidRPr="0001768C">
        <w:rPr>
          <w:sz w:val="26"/>
          <w:szCs w:val="26"/>
        </w:rPr>
        <w:t>Думиничский район</w:t>
      </w:r>
      <w:r w:rsidR="00693110" w:rsidRPr="0001768C">
        <w:rPr>
          <w:sz w:val="26"/>
          <w:szCs w:val="26"/>
        </w:rPr>
        <w:t xml:space="preserve">» Калужской области </w:t>
      </w:r>
      <w:r w:rsidRPr="0001768C">
        <w:rPr>
          <w:sz w:val="26"/>
          <w:szCs w:val="26"/>
        </w:rPr>
        <w:t xml:space="preserve">на </w:t>
      </w:r>
      <w:r w:rsidR="00EA359F" w:rsidRPr="0001768C">
        <w:rPr>
          <w:sz w:val="26"/>
          <w:szCs w:val="26"/>
        </w:rPr>
        <w:t xml:space="preserve">преобразование </w:t>
      </w:r>
      <w:r w:rsidR="00264C46" w:rsidRPr="0001768C">
        <w:rPr>
          <w:sz w:val="26"/>
          <w:szCs w:val="26"/>
        </w:rPr>
        <w:t>всех</w:t>
      </w:r>
      <w:r w:rsidR="000D0E06" w:rsidRPr="0001768C">
        <w:rPr>
          <w:sz w:val="26"/>
          <w:szCs w:val="26"/>
        </w:rPr>
        <w:t xml:space="preserve"> поселений</w:t>
      </w:r>
      <w:r w:rsidR="00E04A76" w:rsidRPr="0001768C">
        <w:rPr>
          <w:sz w:val="26"/>
          <w:szCs w:val="26"/>
        </w:rPr>
        <w:t xml:space="preserve">: </w:t>
      </w:r>
      <w:r w:rsidR="00C90506" w:rsidRPr="0001768C">
        <w:rPr>
          <w:sz w:val="26"/>
          <w:szCs w:val="26"/>
        </w:rPr>
        <w:t>г</w:t>
      </w:r>
      <w:r w:rsidR="00262BE6" w:rsidRPr="0001768C">
        <w:rPr>
          <w:sz w:val="26"/>
          <w:szCs w:val="26"/>
        </w:rPr>
        <w:t>ородско</w:t>
      </w:r>
      <w:r w:rsidR="00C90506" w:rsidRPr="0001768C">
        <w:rPr>
          <w:sz w:val="26"/>
          <w:szCs w:val="26"/>
        </w:rPr>
        <w:t>го</w:t>
      </w:r>
      <w:r w:rsidR="00262BE6" w:rsidRPr="0001768C">
        <w:rPr>
          <w:sz w:val="26"/>
          <w:szCs w:val="26"/>
        </w:rPr>
        <w:t xml:space="preserve"> поселени</w:t>
      </w:r>
      <w:r w:rsidR="00C90506" w:rsidRPr="0001768C">
        <w:rPr>
          <w:sz w:val="26"/>
          <w:szCs w:val="26"/>
        </w:rPr>
        <w:t>я</w:t>
      </w:r>
      <w:r w:rsidR="00262BE6" w:rsidRPr="0001768C">
        <w:rPr>
          <w:sz w:val="26"/>
          <w:szCs w:val="26"/>
        </w:rPr>
        <w:t xml:space="preserve"> «Поселок Думиничи», </w:t>
      </w:r>
      <w:r w:rsidR="00C90506" w:rsidRPr="0001768C">
        <w:rPr>
          <w:sz w:val="26"/>
          <w:szCs w:val="26"/>
        </w:rPr>
        <w:t>с</w:t>
      </w:r>
      <w:r w:rsidR="00262BE6" w:rsidRPr="0001768C">
        <w:rPr>
          <w:sz w:val="26"/>
          <w:szCs w:val="26"/>
        </w:rPr>
        <w:t>ельско</w:t>
      </w:r>
      <w:r w:rsidR="00C90506" w:rsidRPr="0001768C">
        <w:rPr>
          <w:sz w:val="26"/>
          <w:szCs w:val="26"/>
        </w:rPr>
        <w:t>го</w:t>
      </w:r>
      <w:r w:rsidR="00262BE6" w:rsidRPr="0001768C">
        <w:rPr>
          <w:sz w:val="26"/>
          <w:szCs w:val="26"/>
        </w:rPr>
        <w:t xml:space="preserve"> поселени</w:t>
      </w:r>
      <w:r w:rsidR="00C90506" w:rsidRPr="0001768C">
        <w:rPr>
          <w:sz w:val="26"/>
          <w:szCs w:val="26"/>
        </w:rPr>
        <w:t>я</w:t>
      </w:r>
      <w:r w:rsidR="00262BE6" w:rsidRPr="0001768C">
        <w:rPr>
          <w:sz w:val="26"/>
          <w:szCs w:val="26"/>
        </w:rPr>
        <w:t xml:space="preserve"> «Деревня Буда», </w:t>
      </w:r>
      <w:r w:rsidR="00C90506" w:rsidRPr="0001768C">
        <w:rPr>
          <w:sz w:val="26"/>
          <w:szCs w:val="26"/>
        </w:rPr>
        <w:t>с</w:t>
      </w:r>
      <w:r w:rsidR="00262BE6" w:rsidRPr="0001768C">
        <w:rPr>
          <w:sz w:val="26"/>
          <w:szCs w:val="26"/>
        </w:rPr>
        <w:t>ельско</w:t>
      </w:r>
      <w:r w:rsidR="00C90506" w:rsidRPr="0001768C">
        <w:rPr>
          <w:sz w:val="26"/>
          <w:szCs w:val="26"/>
        </w:rPr>
        <w:t>го</w:t>
      </w:r>
      <w:r w:rsidR="00262BE6" w:rsidRPr="0001768C">
        <w:rPr>
          <w:sz w:val="26"/>
          <w:szCs w:val="26"/>
        </w:rPr>
        <w:t xml:space="preserve"> поселени</w:t>
      </w:r>
      <w:r w:rsidR="00C90506" w:rsidRPr="0001768C">
        <w:rPr>
          <w:sz w:val="26"/>
          <w:szCs w:val="26"/>
        </w:rPr>
        <w:t>я</w:t>
      </w:r>
      <w:r w:rsidR="00262BE6" w:rsidRPr="0001768C">
        <w:rPr>
          <w:sz w:val="26"/>
          <w:szCs w:val="26"/>
        </w:rPr>
        <w:t xml:space="preserve"> «Деревня Верхнее Гульцово», </w:t>
      </w:r>
      <w:r w:rsidR="00C90506" w:rsidRPr="0001768C">
        <w:rPr>
          <w:sz w:val="26"/>
          <w:szCs w:val="26"/>
        </w:rPr>
        <w:t>с</w:t>
      </w:r>
      <w:r w:rsidR="00262BE6" w:rsidRPr="0001768C">
        <w:rPr>
          <w:sz w:val="26"/>
          <w:szCs w:val="26"/>
        </w:rPr>
        <w:t>ельско</w:t>
      </w:r>
      <w:r w:rsidR="00C90506" w:rsidRPr="0001768C">
        <w:rPr>
          <w:sz w:val="26"/>
          <w:szCs w:val="26"/>
        </w:rPr>
        <w:t>го</w:t>
      </w:r>
      <w:r w:rsidR="00262BE6" w:rsidRPr="0001768C">
        <w:rPr>
          <w:sz w:val="26"/>
          <w:szCs w:val="26"/>
        </w:rPr>
        <w:t xml:space="preserve"> поселени</w:t>
      </w:r>
      <w:r w:rsidR="00C90506" w:rsidRPr="0001768C">
        <w:rPr>
          <w:sz w:val="26"/>
          <w:szCs w:val="26"/>
        </w:rPr>
        <w:t>я</w:t>
      </w:r>
      <w:r w:rsidR="00262BE6" w:rsidRPr="0001768C">
        <w:rPr>
          <w:sz w:val="26"/>
          <w:szCs w:val="26"/>
        </w:rPr>
        <w:t xml:space="preserve"> «Деревня Высокое», </w:t>
      </w:r>
      <w:r w:rsidR="00C90506" w:rsidRPr="0001768C">
        <w:rPr>
          <w:sz w:val="26"/>
          <w:szCs w:val="26"/>
        </w:rPr>
        <w:t>с</w:t>
      </w:r>
      <w:r w:rsidR="00262BE6" w:rsidRPr="0001768C">
        <w:rPr>
          <w:sz w:val="26"/>
          <w:szCs w:val="26"/>
        </w:rPr>
        <w:t>ельско</w:t>
      </w:r>
      <w:r w:rsidR="00C90506" w:rsidRPr="0001768C">
        <w:rPr>
          <w:sz w:val="26"/>
          <w:szCs w:val="26"/>
        </w:rPr>
        <w:t>го</w:t>
      </w:r>
      <w:r w:rsidR="00262BE6" w:rsidRPr="0001768C">
        <w:rPr>
          <w:sz w:val="26"/>
          <w:szCs w:val="26"/>
        </w:rPr>
        <w:t xml:space="preserve"> поселени</w:t>
      </w:r>
      <w:r w:rsidR="00C90506" w:rsidRPr="0001768C">
        <w:rPr>
          <w:sz w:val="26"/>
          <w:szCs w:val="26"/>
        </w:rPr>
        <w:t>я</w:t>
      </w:r>
      <w:r w:rsidR="00262BE6" w:rsidRPr="0001768C">
        <w:rPr>
          <w:sz w:val="26"/>
          <w:szCs w:val="26"/>
        </w:rPr>
        <w:t xml:space="preserve"> «Деревня Дубровка», </w:t>
      </w:r>
      <w:r w:rsidR="00C90506" w:rsidRPr="0001768C">
        <w:rPr>
          <w:sz w:val="26"/>
          <w:szCs w:val="26"/>
        </w:rPr>
        <w:t>с</w:t>
      </w:r>
      <w:r w:rsidR="00262BE6" w:rsidRPr="0001768C">
        <w:rPr>
          <w:sz w:val="26"/>
          <w:szCs w:val="26"/>
        </w:rPr>
        <w:t>ельско</w:t>
      </w:r>
      <w:r w:rsidR="00C90506" w:rsidRPr="0001768C">
        <w:rPr>
          <w:sz w:val="26"/>
          <w:szCs w:val="26"/>
        </w:rPr>
        <w:t>го</w:t>
      </w:r>
      <w:r w:rsidR="00262BE6" w:rsidRPr="0001768C">
        <w:rPr>
          <w:sz w:val="26"/>
          <w:szCs w:val="26"/>
        </w:rPr>
        <w:t xml:space="preserve"> поселени</w:t>
      </w:r>
      <w:r w:rsidR="00C90506" w:rsidRPr="0001768C">
        <w:rPr>
          <w:sz w:val="26"/>
          <w:szCs w:val="26"/>
        </w:rPr>
        <w:t>я</w:t>
      </w:r>
      <w:r w:rsidR="00262BE6" w:rsidRPr="0001768C">
        <w:rPr>
          <w:sz w:val="26"/>
          <w:szCs w:val="26"/>
        </w:rPr>
        <w:t xml:space="preserve"> «Деревня Думиничи», </w:t>
      </w:r>
      <w:r w:rsidR="00C90506" w:rsidRPr="0001768C">
        <w:rPr>
          <w:sz w:val="26"/>
          <w:szCs w:val="26"/>
        </w:rPr>
        <w:t>с</w:t>
      </w:r>
      <w:r w:rsidR="00262BE6" w:rsidRPr="0001768C">
        <w:rPr>
          <w:sz w:val="26"/>
          <w:szCs w:val="26"/>
        </w:rPr>
        <w:t>ельско</w:t>
      </w:r>
      <w:r w:rsidR="00C90506" w:rsidRPr="0001768C">
        <w:rPr>
          <w:sz w:val="26"/>
          <w:szCs w:val="26"/>
        </w:rPr>
        <w:t>го</w:t>
      </w:r>
      <w:r w:rsidR="00262BE6" w:rsidRPr="0001768C">
        <w:rPr>
          <w:sz w:val="26"/>
          <w:szCs w:val="26"/>
        </w:rPr>
        <w:t xml:space="preserve"> поселени</w:t>
      </w:r>
      <w:r w:rsidR="00C90506" w:rsidRPr="0001768C">
        <w:rPr>
          <w:sz w:val="26"/>
          <w:szCs w:val="26"/>
        </w:rPr>
        <w:t>я</w:t>
      </w:r>
      <w:r w:rsidR="00262BE6" w:rsidRPr="0001768C">
        <w:rPr>
          <w:sz w:val="26"/>
          <w:szCs w:val="26"/>
        </w:rPr>
        <w:t xml:space="preserve"> «Деревня Маслово», </w:t>
      </w:r>
      <w:r w:rsidR="00C90506" w:rsidRPr="0001768C">
        <w:rPr>
          <w:sz w:val="26"/>
          <w:szCs w:val="26"/>
        </w:rPr>
        <w:t>с</w:t>
      </w:r>
      <w:r w:rsidR="00262BE6" w:rsidRPr="0001768C">
        <w:rPr>
          <w:sz w:val="26"/>
          <w:szCs w:val="26"/>
        </w:rPr>
        <w:t>ельско</w:t>
      </w:r>
      <w:r w:rsidR="00C90506" w:rsidRPr="0001768C">
        <w:rPr>
          <w:sz w:val="26"/>
          <w:szCs w:val="26"/>
        </w:rPr>
        <w:t>го</w:t>
      </w:r>
      <w:r w:rsidR="00262BE6" w:rsidRPr="0001768C">
        <w:rPr>
          <w:sz w:val="26"/>
          <w:szCs w:val="26"/>
        </w:rPr>
        <w:t xml:space="preserve"> поселени</w:t>
      </w:r>
      <w:r w:rsidR="00C90506" w:rsidRPr="0001768C">
        <w:rPr>
          <w:sz w:val="26"/>
          <w:szCs w:val="26"/>
        </w:rPr>
        <w:t>я</w:t>
      </w:r>
      <w:r w:rsidR="00262BE6" w:rsidRPr="0001768C">
        <w:rPr>
          <w:sz w:val="26"/>
          <w:szCs w:val="26"/>
        </w:rPr>
        <w:t xml:space="preserve"> «Село Брынь», </w:t>
      </w:r>
      <w:r w:rsidR="00C90506" w:rsidRPr="0001768C">
        <w:rPr>
          <w:sz w:val="26"/>
          <w:szCs w:val="26"/>
        </w:rPr>
        <w:t>с</w:t>
      </w:r>
      <w:r w:rsidR="00262BE6" w:rsidRPr="0001768C">
        <w:rPr>
          <w:sz w:val="26"/>
          <w:szCs w:val="26"/>
        </w:rPr>
        <w:t>ельско</w:t>
      </w:r>
      <w:r w:rsidR="00C90506" w:rsidRPr="0001768C">
        <w:rPr>
          <w:sz w:val="26"/>
          <w:szCs w:val="26"/>
        </w:rPr>
        <w:t>го</w:t>
      </w:r>
      <w:r w:rsidR="00262BE6" w:rsidRPr="0001768C">
        <w:rPr>
          <w:sz w:val="26"/>
          <w:szCs w:val="26"/>
        </w:rPr>
        <w:t xml:space="preserve"> поселени</w:t>
      </w:r>
      <w:r w:rsidR="00C90506" w:rsidRPr="0001768C">
        <w:rPr>
          <w:sz w:val="26"/>
          <w:szCs w:val="26"/>
        </w:rPr>
        <w:t>я</w:t>
      </w:r>
      <w:r w:rsidR="00262BE6" w:rsidRPr="0001768C">
        <w:rPr>
          <w:sz w:val="26"/>
          <w:szCs w:val="26"/>
        </w:rPr>
        <w:t xml:space="preserve"> «Село Вертное», </w:t>
      </w:r>
      <w:r w:rsidR="00C90506" w:rsidRPr="0001768C">
        <w:rPr>
          <w:sz w:val="26"/>
          <w:szCs w:val="26"/>
        </w:rPr>
        <w:t>сельского</w:t>
      </w:r>
      <w:r w:rsidR="00262BE6" w:rsidRPr="0001768C">
        <w:rPr>
          <w:sz w:val="26"/>
          <w:szCs w:val="26"/>
        </w:rPr>
        <w:t xml:space="preserve"> поселени</w:t>
      </w:r>
      <w:r w:rsidR="00C90506" w:rsidRPr="0001768C">
        <w:rPr>
          <w:sz w:val="26"/>
          <w:szCs w:val="26"/>
        </w:rPr>
        <w:t>я</w:t>
      </w:r>
      <w:r w:rsidR="00262BE6" w:rsidRPr="0001768C">
        <w:rPr>
          <w:sz w:val="26"/>
          <w:szCs w:val="26"/>
        </w:rPr>
        <w:t xml:space="preserve"> «Село Которь», </w:t>
      </w:r>
      <w:r w:rsidR="00C90506" w:rsidRPr="0001768C">
        <w:rPr>
          <w:sz w:val="26"/>
          <w:szCs w:val="26"/>
        </w:rPr>
        <w:t>с</w:t>
      </w:r>
      <w:r w:rsidR="00262BE6" w:rsidRPr="0001768C">
        <w:rPr>
          <w:sz w:val="26"/>
          <w:szCs w:val="26"/>
        </w:rPr>
        <w:t>ельско</w:t>
      </w:r>
      <w:r w:rsidR="00C90506" w:rsidRPr="0001768C">
        <w:rPr>
          <w:sz w:val="26"/>
          <w:szCs w:val="26"/>
        </w:rPr>
        <w:t>го</w:t>
      </w:r>
      <w:r w:rsidR="00262BE6" w:rsidRPr="0001768C">
        <w:rPr>
          <w:sz w:val="26"/>
          <w:szCs w:val="26"/>
        </w:rPr>
        <w:t xml:space="preserve"> поселени</w:t>
      </w:r>
      <w:r w:rsidR="00C90506" w:rsidRPr="0001768C">
        <w:rPr>
          <w:sz w:val="26"/>
          <w:szCs w:val="26"/>
        </w:rPr>
        <w:t>я</w:t>
      </w:r>
      <w:r w:rsidR="00262BE6" w:rsidRPr="0001768C">
        <w:rPr>
          <w:sz w:val="26"/>
          <w:szCs w:val="26"/>
        </w:rPr>
        <w:t xml:space="preserve"> «Село Маклаки», </w:t>
      </w:r>
      <w:r w:rsidR="00C90506" w:rsidRPr="0001768C">
        <w:rPr>
          <w:sz w:val="26"/>
          <w:szCs w:val="26"/>
        </w:rPr>
        <w:t>с</w:t>
      </w:r>
      <w:r w:rsidR="00262BE6" w:rsidRPr="0001768C">
        <w:rPr>
          <w:sz w:val="26"/>
          <w:szCs w:val="26"/>
        </w:rPr>
        <w:t>ельско</w:t>
      </w:r>
      <w:r w:rsidR="00C90506" w:rsidRPr="0001768C">
        <w:rPr>
          <w:sz w:val="26"/>
          <w:szCs w:val="26"/>
        </w:rPr>
        <w:t>го</w:t>
      </w:r>
      <w:r w:rsidR="00262BE6" w:rsidRPr="0001768C">
        <w:rPr>
          <w:sz w:val="26"/>
          <w:szCs w:val="26"/>
        </w:rPr>
        <w:t xml:space="preserve"> поселени</w:t>
      </w:r>
      <w:r w:rsidR="00C90506" w:rsidRPr="0001768C">
        <w:rPr>
          <w:sz w:val="26"/>
          <w:szCs w:val="26"/>
        </w:rPr>
        <w:t>я</w:t>
      </w:r>
      <w:r w:rsidR="00262BE6" w:rsidRPr="0001768C">
        <w:rPr>
          <w:sz w:val="26"/>
          <w:szCs w:val="26"/>
        </w:rPr>
        <w:t xml:space="preserve"> «Село Новослободск», </w:t>
      </w:r>
      <w:r w:rsidR="00A934A1" w:rsidRPr="0001768C">
        <w:rPr>
          <w:sz w:val="26"/>
          <w:szCs w:val="26"/>
        </w:rPr>
        <w:t>с</w:t>
      </w:r>
      <w:r w:rsidR="00262BE6" w:rsidRPr="0001768C">
        <w:rPr>
          <w:sz w:val="26"/>
          <w:szCs w:val="26"/>
        </w:rPr>
        <w:t>ельско</w:t>
      </w:r>
      <w:r w:rsidR="00A934A1" w:rsidRPr="0001768C">
        <w:rPr>
          <w:sz w:val="26"/>
          <w:szCs w:val="26"/>
        </w:rPr>
        <w:t>го</w:t>
      </w:r>
      <w:r w:rsidR="00262BE6" w:rsidRPr="0001768C">
        <w:rPr>
          <w:sz w:val="26"/>
          <w:szCs w:val="26"/>
        </w:rPr>
        <w:t xml:space="preserve"> поселени</w:t>
      </w:r>
      <w:r w:rsidR="00A934A1" w:rsidRPr="0001768C">
        <w:rPr>
          <w:sz w:val="26"/>
          <w:szCs w:val="26"/>
        </w:rPr>
        <w:t>я</w:t>
      </w:r>
      <w:r w:rsidR="00262BE6" w:rsidRPr="0001768C">
        <w:rPr>
          <w:sz w:val="26"/>
          <w:szCs w:val="26"/>
        </w:rPr>
        <w:t xml:space="preserve"> «Село Хотьково», </w:t>
      </w:r>
      <w:r w:rsidR="00A934A1" w:rsidRPr="0001768C">
        <w:rPr>
          <w:sz w:val="26"/>
          <w:szCs w:val="26"/>
        </w:rPr>
        <w:t>с</w:t>
      </w:r>
      <w:r w:rsidR="00262BE6" w:rsidRPr="0001768C">
        <w:rPr>
          <w:sz w:val="26"/>
          <w:szCs w:val="26"/>
        </w:rPr>
        <w:t>ельско</w:t>
      </w:r>
      <w:r w:rsidR="00A934A1" w:rsidRPr="0001768C">
        <w:rPr>
          <w:sz w:val="26"/>
          <w:szCs w:val="26"/>
        </w:rPr>
        <w:t>го</w:t>
      </w:r>
      <w:r w:rsidR="00262BE6" w:rsidRPr="0001768C">
        <w:rPr>
          <w:sz w:val="26"/>
          <w:szCs w:val="26"/>
        </w:rPr>
        <w:t xml:space="preserve"> поселени</w:t>
      </w:r>
      <w:r w:rsidR="00A934A1" w:rsidRPr="0001768C">
        <w:rPr>
          <w:sz w:val="26"/>
          <w:szCs w:val="26"/>
        </w:rPr>
        <w:t>я</w:t>
      </w:r>
      <w:r w:rsidR="00262BE6" w:rsidRPr="0001768C">
        <w:rPr>
          <w:sz w:val="26"/>
          <w:szCs w:val="26"/>
        </w:rPr>
        <w:t xml:space="preserve"> «Село Черныше</w:t>
      </w:r>
      <w:r w:rsidR="008F2016">
        <w:rPr>
          <w:sz w:val="26"/>
          <w:szCs w:val="26"/>
        </w:rPr>
        <w:t>но</w:t>
      </w:r>
      <w:r w:rsidR="00262BE6" w:rsidRPr="0001768C">
        <w:rPr>
          <w:sz w:val="26"/>
          <w:szCs w:val="26"/>
        </w:rPr>
        <w:t>»</w:t>
      </w:r>
      <w:r w:rsidR="000D0E06" w:rsidRPr="0001768C">
        <w:rPr>
          <w:sz w:val="26"/>
          <w:szCs w:val="26"/>
        </w:rPr>
        <w:t>, входящи</w:t>
      </w:r>
      <w:r w:rsidR="008F2016">
        <w:rPr>
          <w:sz w:val="26"/>
          <w:szCs w:val="26"/>
        </w:rPr>
        <w:t>х</w:t>
      </w:r>
      <w:r w:rsidR="000D0E06" w:rsidRPr="0001768C">
        <w:rPr>
          <w:sz w:val="26"/>
          <w:szCs w:val="26"/>
        </w:rPr>
        <w:t xml:space="preserve"> в состав </w:t>
      </w:r>
      <w:r w:rsidR="002B524E" w:rsidRPr="0001768C">
        <w:rPr>
          <w:sz w:val="26"/>
          <w:szCs w:val="26"/>
        </w:rPr>
        <w:t>муниципального района «</w:t>
      </w:r>
      <w:r w:rsidR="00262BE6" w:rsidRPr="0001768C">
        <w:rPr>
          <w:sz w:val="26"/>
          <w:szCs w:val="26"/>
        </w:rPr>
        <w:t>Думиничский район</w:t>
      </w:r>
      <w:r w:rsidR="002B524E" w:rsidRPr="0001768C">
        <w:rPr>
          <w:sz w:val="26"/>
          <w:szCs w:val="26"/>
        </w:rPr>
        <w:t>»</w:t>
      </w:r>
      <w:r w:rsidR="000D0E06" w:rsidRPr="0001768C">
        <w:rPr>
          <w:sz w:val="26"/>
          <w:szCs w:val="26"/>
        </w:rPr>
        <w:t xml:space="preserve"> </w:t>
      </w:r>
      <w:r w:rsidR="00693110" w:rsidRPr="0001768C">
        <w:rPr>
          <w:sz w:val="26"/>
          <w:szCs w:val="26"/>
        </w:rPr>
        <w:t>Калужской</w:t>
      </w:r>
      <w:r w:rsidR="000D0E06" w:rsidRPr="0001768C">
        <w:rPr>
          <w:sz w:val="26"/>
          <w:szCs w:val="26"/>
        </w:rPr>
        <w:t xml:space="preserve"> области, </w:t>
      </w:r>
      <w:r w:rsidR="006D7E96" w:rsidRPr="0001768C">
        <w:rPr>
          <w:sz w:val="26"/>
          <w:szCs w:val="26"/>
        </w:rPr>
        <w:t xml:space="preserve"> </w:t>
      </w:r>
      <w:r w:rsidR="00D60218" w:rsidRPr="0001768C">
        <w:rPr>
          <w:sz w:val="26"/>
          <w:szCs w:val="26"/>
        </w:rPr>
        <w:t xml:space="preserve">путем объединения </w:t>
      </w:r>
      <w:r w:rsidR="006D7E96" w:rsidRPr="0001768C">
        <w:rPr>
          <w:sz w:val="26"/>
          <w:szCs w:val="26"/>
        </w:rPr>
        <w:t>и наделени</w:t>
      </w:r>
      <w:r w:rsidR="00D60218" w:rsidRPr="0001768C">
        <w:rPr>
          <w:sz w:val="26"/>
          <w:szCs w:val="26"/>
        </w:rPr>
        <w:t>и</w:t>
      </w:r>
      <w:r w:rsidR="006D7E96" w:rsidRPr="0001768C">
        <w:rPr>
          <w:sz w:val="26"/>
          <w:szCs w:val="26"/>
        </w:rPr>
        <w:t xml:space="preserve"> вновь образованного муниципального образования статусом муниципального округа</w:t>
      </w:r>
      <w:r w:rsidR="000D0E06" w:rsidRPr="0001768C">
        <w:rPr>
          <w:sz w:val="26"/>
          <w:szCs w:val="26"/>
        </w:rPr>
        <w:t>.</w:t>
      </w:r>
    </w:p>
    <w:p w:rsidR="005B0999" w:rsidRPr="0001768C" w:rsidRDefault="005B0999" w:rsidP="00FA612C">
      <w:pPr>
        <w:ind w:firstLine="709"/>
        <w:jc w:val="both"/>
        <w:rPr>
          <w:sz w:val="26"/>
          <w:szCs w:val="26"/>
        </w:rPr>
      </w:pPr>
      <w:r w:rsidRPr="0001768C">
        <w:rPr>
          <w:sz w:val="26"/>
          <w:szCs w:val="26"/>
        </w:rPr>
        <w:t>2.</w:t>
      </w:r>
      <w:r w:rsidRPr="0001768C">
        <w:rPr>
          <w:b/>
          <w:sz w:val="26"/>
          <w:szCs w:val="26"/>
        </w:rPr>
        <w:t xml:space="preserve"> </w:t>
      </w:r>
      <w:r w:rsidR="000C7118" w:rsidRPr="0001768C">
        <w:rPr>
          <w:sz w:val="26"/>
          <w:szCs w:val="26"/>
        </w:rPr>
        <w:t>Поручить к</w:t>
      </w:r>
      <w:r w:rsidR="00E04A76" w:rsidRPr="0001768C">
        <w:rPr>
          <w:sz w:val="26"/>
          <w:szCs w:val="26"/>
        </w:rPr>
        <w:t>оми</w:t>
      </w:r>
      <w:r w:rsidR="008F2016">
        <w:rPr>
          <w:sz w:val="26"/>
          <w:szCs w:val="26"/>
        </w:rPr>
        <w:t>ссии</w:t>
      </w:r>
      <w:r w:rsidR="00E04A76" w:rsidRPr="0001768C">
        <w:rPr>
          <w:sz w:val="26"/>
          <w:szCs w:val="26"/>
        </w:rPr>
        <w:t xml:space="preserve"> по </w:t>
      </w:r>
      <w:r w:rsidR="0012055B" w:rsidRPr="0001768C">
        <w:rPr>
          <w:rStyle w:val="7"/>
          <w:i w:val="0"/>
          <w:iCs w:val="0"/>
          <w:sz w:val="27"/>
          <w:szCs w:val="27"/>
          <w:u w:val="none"/>
        </w:rPr>
        <w:t>законодательству, местному самоуправлению, контролю и депутатской этике</w:t>
      </w:r>
      <w:r w:rsidR="00E04A76" w:rsidRPr="0001768C">
        <w:rPr>
          <w:sz w:val="26"/>
          <w:szCs w:val="26"/>
        </w:rPr>
        <w:t xml:space="preserve"> </w:t>
      </w:r>
      <w:r w:rsidR="00262BE6" w:rsidRPr="0001768C">
        <w:rPr>
          <w:sz w:val="26"/>
          <w:szCs w:val="26"/>
        </w:rPr>
        <w:t>Районного Собрания представителей муниципального района «Думиничский район»</w:t>
      </w:r>
      <w:r w:rsidR="00E04A76" w:rsidRPr="0001768C">
        <w:rPr>
          <w:sz w:val="26"/>
          <w:szCs w:val="26"/>
        </w:rPr>
        <w:t xml:space="preserve"> </w:t>
      </w:r>
      <w:r w:rsidR="000C7118" w:rsidRPr="0001768C">
        <w:rPr>
          <w:sz w:val="26"/>
          <w:szCs w:val="26"/>
        </w:rPr>
        <w:t>совместно с администрацией</w:t>
      </w:r>
      <w:r w:rsidR="00E04A76" w:rsidRPr="0001768C">
        <w:rPr>
          <w:sz w:val="26"/>
          <w:szCs w:val="26"/>
        </w:rPr>
        <w:t xml:space="preserve"> муниципального </w:t>
      </w:r>
      <w:r w:rsidR="00D60218" w:rsidRPr="0001768C">
        <w:rPr>
          <w:sz w:val="26"/>
          <w:szCs w:val="26"/>
        </w:rPr>
        <w:t>района</w:t>
      </w:r>
      <w:r w:rsidR="000C7118" w:rsidRPr="0001768C">
        <w:rPr>
          <w:sz w:val="26"/>
          <w:szCs w:val="26"/>
        </w:rPr>
        <w:t xml:space="preserve"> «</w:t>
      </w:r>
      <w:r w:rsidR="00262BE6" w:rsidRPr="0001768C">
        <w:rPr>
          <w:sz w:val="26"/>
          <w:szCs w:val="26"/>
        </w:rPr>
        <w:t>Думиничский район</w:t>
      </w:r>
      <w:r w:rsidR="000C7118" w:rsidRPr="0001768C">
        <w:rPr>
          <w:sz w:val="26"/>
          <w:szCs w:val="26"/>
        </w:rPr>
        <w:t>»</w:t>
      </w:r>
      <w:r w:rsidR="00E04A76" w:rsidRPr="0001768C">
        <w:rPr>
          <w:sz w:val="26"/>
          <w:szCs w:val="26"/>
        </w:rPr>
        <w:t xml:space="preserve"> подготовить </w:t>
      </w:r>
      <w:r w:rsidRPr="0001768C">
        <w:rPr>
          <w:sz w:val="26"/>
          <w:szCs w:val="26"/>
        </w:rPr>
        <w:t xml:space="preserve">проект закона </w:t>
      </w:r>
      <w:r w:rsidR="00693110" w:rsidRPr="0001768C">
        <w:rPr>
          <w:sz w:val="26"/>
          <w:szCs w:val="26"/>
        </w:rPr>
        <w:t>Калужской</w:t>
      </w:r>
      <w:r w:rsidRPr="0001768C">
        <w:rPr>
          <w:sz w:val="26"/>
          <w:szCs w:val="26"/>
        </w:rPr>
        <w:t xml:space="preserve"> области </w:t>
      </w:r>
      <w:r w:rsidR="00F41AE1" w:rsidRPr="0001768C">
        <w:rPr>
          <w:sz w:val="26"/>
          <w:szCs w:val="26"/>
        </w:rPr>
        <w:t>«</w:t>
      </w:r>
      <w:r w:rsidR="00D60218" w:rsidRPr="0001768C">
        <w:rPr>
          <w:sz w:val="26"/>
          <w:szCs w:val="26"/>
        </w:rPr>
        <w:t xml:space="preserve">О </w:t>
      </w:r>
      <w:r w:rsidR="00D60218" w:rsidRPr="0001768C">
        <w:rPr>
          <w:sz w:val="26"/>
          <w:szCs w:val="26"/>
        </w:rPr>
        <w:lastRenderedPageBreak/>
        <w:t>преобразовании всех поселений, входящих в состав муниципального района «</w:t>
      </w:r>
      <w:r w:rsidR="00262BE6" w:rsidRPr="0001768C">
        <w:rPr>
          <w:sz w:val="26"/>
          <w:szCs w:val="26"/>
        </w:rPr>
        <w:t>Думиничский район</w:t>
      </w:r>
      <w:r w:rsidR="00D60218" w:rsidRPr="0001768C">
        <w:rPr>
          <w:sz w:val="26"/>
          <w:szCs w:val="26"/>
        </w:rPr>
        <w:t>» Калужской области, путем объединения и создании вновь образованного муниципального образования с наделением его статусом муниципального  округа и внесении изменений в отдельные законы Калужской области</w:t>
      </w:r>
      <w:r w:rsidR="00F41AE1" w:rsidRPr="0001768C">
        <w:rPr>
          <w:sz w:val="26"/>
          <w:szCs w:val="26"/>
        </w:rPr>
        <w:t xml:space="preserve">» </w:t>
      </w:r>
      <w:r w:rsidR="00277CD5" w:rsidRPr="0001768C">
        <w:rPr>
          <w:sz w:val="26"/>
          <w:szCs w:val="26"/>
        </w:rPr>
        <w:t xml:space="preserve"> в срок до </w:t>
      </w:r>
      <w:r w:rsidR="004568BB" w:rsidRPr="0001768C">
        <w:rPr>
          <w:sz w:val="26"/>
          <w:szCs w:val="26"/>
        </w:rPr>
        <w:t>30</w:t>
      </w:r>
      <w:r w:rsidR="00A934A1" w:rsidRPr="0001768C">
        <w:rPr>
          <w:sz w:val="26"/>
          <w:szCs w:val="26"/>
        </w:rPr>
        <w:t>.07.2024</w:t>
      </w:r>
      <w:r w:rsidR="00277CD5" w:rsidRPr="0001768C">
        <w:rPr>
          <w:sz w:val="26"/>
          <w:szCs w:val="26"/>
        </w:rPr>
        <w:t>г</w:t>
      </w:r>
      <w:r w:rsidR="00E04A76" w:rsidRPr="0001768C">
        <w:rPr>
          <w:sz w:val="26"/>
          <w:szCs w:val="26"/>
        </w:rPr>
        <w:t>.</w:t>
      </w:r>
    </w:p>
    <w:p w:rsidR="00D47C96" w:rsidRPr="00C630E4" w:rsidRDefault="005B0999" w:rsidP="00D47C96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01768C">
        <w:rPr>
          <w:sz w:val="26"/>
          <w:szCs w:val="26"/>
        </w:rPr>
        <w:t>3</w:t>
      </w:r>
      <w:r w:rsidR="0046779D" w:rsidRPr="0001768C">
        <w:rPr>
          <w:sz w:val="26"/>
          <w:szCs w:val="26"/>
        </w:rPr>
        <w:t xml:space="preserve">. </w:t>
      </w:r>
      <w:r w:rsidR="00D47C96" w:rsidRPr="00510983">
        <w:rPr>
          <w:sz w:val="26"/>
          <w:szCs w:val="26"/>
        </w:rPr>
        <w:t xml:space="preserve">Настоящее Решение вступает в силу с даты его опубликования в районной газете «Думиничские вести», подлежит </w:t>
      </w:r>
      <w:r w:rsidR="00D47C96">
        <w:rPr>
          <w:sz w:val="26"/>
          <w:szCs w:val="26"/>
        </w:rPr>
        <w:t>размещению</w:t>
      </w:r>
      <w:r w:rsidR="00D47C96" w:rsidRPr="00510983">
        <w:rPr>
          <w:sz w:val="26"/>
          <w:szCs w:val="26"/>
        </w:rPr>
        <w:t xml:space="preserve"> на официальном сайте </w:t>
      </w:r>
      <w:hyperlink r:id="rId5" w:history="1">
        <w:r w:rsidR="00D47C96" w:rsidRPr="00C630E4">
          <w:rPr>
            <w:sz w:val="26"/>
            <w:szCs w:val="26"/>
          </w:rPr>
          <w:t>www.zskaluga.ru</w:t>
        </w:r>
      </w:hyperlink>
      <w:r w:rsidR="00D47C96" w:rsidRPr="00C630E4">
        <w:rPr>
          <w:sz w:val="26"/>
          <w:szCs w:val="26"/>
        </w:rPr>
        <w:t xml:space="preserve"> и на официальном сайте муниципального района «Думиничский район» https://admdum.gosuslugi.ru/.</w:t>
      </w:r>
    </w:p>
    <w:p w:rsidR="0046779D" w:rsidRPr="00693110" w:rsidRDefault="0046779D" w:rsidP="00FA612C">
      <w:pPr>
        <w:ind w:firstLine="709"/>
        <w:jc w:val="both"/>
        <w:rPr>
          <w:b/>
          <w:i/>
          <w:sz w:val="26"/>
          <w:szCs w:val="26"/>
        </w:rPr>
      </w:pPr>
    </w:p>
    <w:p w:rsidR="00A30699" w:rsidRPr="00693110" w:rsidRDefault="00A30699" w:rsidP="00FA612C">
      <w:pPr>
        <w:ind w:firstLine="709"/>
        <w:jc w:val="both"/>
        <w:rPr>
          <w:sz w:val="26"/>
          <w:szCs w:val="26"/>
        </w:rPr>
      </w:pPr>
    </w:p>
    <w:p w:rsidR="0046779D" w:rsidRPr="00CB63C3" w:rsidRDefault="0046779D" w:rsidP="00820C2E">
      <w:pPr>
        <w:ind w:firstLine="540"/>
        <w:jc w:val="both"/>
        <w:rPr>
          <w:sz w:val="24"/>
          <w:szCs w:val="24"/>
        </w:rPr>
      </w:pPr>
    </w:p>
    <w:p w:rsidR="002B524E" w:rsidRPr="00596BB8" w:rsidRDefault="002B524E" w:rsidP="002B524E">
      <w:pPr>
        <w:autoSpaceDE w:val="0"/>
        <w:autoSpaceDN w:val="0"/>
        <w:adjustRightInd w:val="0"/>
        <w:jc w:val="both"/>
        <w:outlineLvl w:val="1"/>
        <w:rPr>
          <w:b/>
          <w:color w:val="auto"/>
          <w:sz w:val="26"/>
          <w:szCs w:val="26"/>
        </w:rPr>
      </w:pPr>
      <w:r w:rsidRPr="00596BB8">
        <w:rPr>
          <w:rFonts w:eastAsiaTheme="minorHAnsi"/>
          <w:b/>
          <w:bCs/>
          <w:color w:val="auto"/>
          <w:sz w:val="26"/>
          <w:szCs w:val="26"/>
          <w:lang w:eastAsia="en-US"/>
        </w:rPr>
        <w:t xml:space="preserve">Глава муниципального </w:t>
      </w:r>
      <w:r w:rsidR="0001768C">
        <w:rPr>
          <w:rFonts w:eastAsiaTheme="minorHAnsi"/>
          <w:b/>
          <w:bCs/>
          <w:color w:val="auto"/>
          <w:sz w:val="26"/>
          <w:szCs w:val="26"/>
          <w:lang w:eastAsia="en-US"/>
        </w:rPr>
        <w:t>района</w:t>
      </w:r>
      <w:r w:rsidRPr="00596BB8">
        <w:rPr>
          <w:rFonts w:eastAsiaTheme="minorHAnsi"/>
          <w:b/>
          <w:bCs/>
          <w:color w:val="auto"/>
          <w:sz w:val="26"/>
          <w:szCs w:val="26"/>
          <w:lang w:eastAsia="en-US"/>
        </w:rPr>
        <w:t xml:space="preserve">                                                      </w:t>
      </w:r>
      <w:r w:rsidR="0001768C">
        <w:rPr>
          <w:rFonts w:eastAsiaTheme="minorHAnsi"/>
          <w:b/>
          <w:bCs/>
          <w:color w:val="auto"/>
          <w:sz w:val="26"/>
          <w:szCs w:val="26"/>
          <w:lang w:eastAsia="en-US"/>
        </w:rPr>
        <w:t>А.С. Шишова</w:t>
      </w:r>
      <w:r w:rsidRPr="00596BB8">
        <w:rPr>
          <w:rFonts w:eastAsiaTheme="minorHAnsi"/>
          <w:b/>
          <w:bCs/>
          <w:color w:val="auto"/>
          <w:sz w:val="26"/>
          <w:szCs w:val="26"/>
          <w:lang w:eastAsia="en-US"/>
        </w:rPr>
        <w:t xml:space="preserve">     </w:t>
      </w:r>
    </w:p>
    <w:p w:rsidR="00693110" w:rsidRPr="00693110" w:rsidRDefault="00693110" w:rsidP="00693110">
      <w:pPr>
        <w:widowControl/>
        <w:rPr>
          <w:rFonts w:eastAsiaTheme="minorHAnsi"/>
          <w:color w:val="auto"/>
          <w:sz w:val="26"/>
          <w:szCs w:val="26"/>
          <w:lang w:eastAsia="en-US"/>
        </w:rPr>
      </w:pPr>
    </w:p>
    <w:p w:rsidR="00B01E95" w:rsidRPr="00693110" w:rsidRDefault="00B01E95" w:rsidP="00CB63C3">
      <w:pPr>
        <w:widowControl/>
        <w:rPr>
          <w:sz w:val="24"/>
          <w:szCs w:val="24"/>
        </w:rPr>
      </w:pPr>
    </w:p>
    <w:sectPr w:rsidR="00B01E95" w:rsidRPr="00693110" w:rsidSect="0001768C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BC"/>
    <w:rsid w:val="000144C6"/>
    <w:rsid w:val="0001768C"/>
    <w:rsid w:val="0006259A"/>
    <w:rsid w:val="000C7118"/>
    <w:rsid w:val="000D0E06"/>
    <w:rsid w:val="000D350A"/>
    <w:rsid w:val="0012055B"/>
    <w:rsid w:val="00150780"/>
    <w:rsid w:val="00164AC6"/>
    <w:rsid w:val="00227CB6"/>
    <w:rsid w:val="00262BE6"/>
    <w:rsid w:val="00264C46"/>
    <w:rsid w:val="0026780E"/>
    <w:rsid w:val="00277CD5"/>
    <w:rsid w:val="00281B94"/>
    <w:rsid w:val="002A1EBB"/>
    <w:rsid w:val="002B524E"/>
    <w:rsid w:val="00300F0F"/>
    <w:rsid w:val="0039149E"/>
    <w:rsid w:val="004341C1"/>
    <w:rsid w:val="00454C22"/>
    <w:rsid w:val="004568BB"/>
    <w:rsid w:val="0046779D"/>
    <w:rsid w:val="004C4810"/>
    <w:rsid w:val="00586E61"/>
    <w:rsid w:val="005B03B9"/>
    <w:rsid w:val="005B0999"/>
    <w:rsid w:val="00676C21"/>
    <w:rsid w:val="00693110"/>
    <w:rsid w:val="006B0D1D"/>
    <w:rsid w:val="006D7E96"/>
    <w:rsid w:val="00705D83"/>
    <w:rsid w:val="007214E5"/>
    <w:rsid w:val="00727DCE"/>
    <w:rsid w:val="0076346B"/>
    <w:rsid w:val="007918E6"/>
    <w:rsid w:val="007F163C"/>
    <w:rsid w:val="00820C2E"/>
    <w:rsid w:val="008A0FDE"/>
    <w:rsid w:val="008C2C16"/>
    <w:rsid w:val="008F2016"/>
    <w:rsid w:val="009105D3"/>
    <w:rsid w:val="00963A41"/>
    <w:rsid w:val="0097490B"/>
    <w:rsid w:val="009A2650"/>
    <w:rsid w:val="009B7EA5"/>
    <w:rsid w:val="00A10DEF"/>
    <w:rsid w:val="00A30699"/>
    <w:rsid w:val="00A655B2"/>
    <w:rsid w:val="00A934A1"/>
    <w:rsid w:val="00AB7405"/>
    <w:rsid w:val="00B01E95"/>
    <w:rsid w:val="00B10E29"/>
    <w:rsid w:val="00B326CA"/>
    <w:rsid w:val="00B57FBD"/>
    <w:rsid w:val="00B80A7B"/>
    <w:rsid w:val="00BB4596"/>
    <w:rsid w:val="00BD5308"/>
    <w:rsid w:val="00C23EE7"/>
    <w:rsid w:val="00C7651A"/>
    <w:rsid w:val="00C90506"/>
    <w:rsid w:val="00CA4C85"/>
    <w:rsid w:val="00CB63C3"/>
    <w:rsid w:val="00CF1C86"/>
    <w:rsid w:val="00D47C96"/>
    <w:rsid w:val="00D60218"/>
    <w:rsid w:val="00D67CF0"/>
    <w:rsid w:val="00D764BE"/>
    <w:rsid w:val="00DA5F92"/>
    <w:rsid w:val="00E04A76"/>
    <w:rsid w:val="00E071E5"/>
    <w:rsid w:val="00E21A0F"/>
    <w:rsid w:val="00E328E6"/>
    <w:rsid w:val="00EA359F"/>
    <w:rsid w:val="00ED7C31"/>
    <w:rsid w:val="00F31454"/>
    <w:rsid w:val="00F41AE1"/>
    <w:rsid w:val="00F73859"/>
    <w:rsid w:val="00FA1FA2"/>
    <w:rsid w:val="00FA612C"/>
    <w:rsid w:val="00FD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FB7FF-F477-4977-A144-6B70F707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79D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6779D"/>
    <w:pPr>
      <w:widowControl/>
      <w:spacing w:before="100" w:beforeAutospacing="1" w:after="100" w:afterAutospacing="1"/>
    </w:pPr>
    <w:rPr>
      <w:noProof w:val="0"/>
      <w:color w:val="auto"/>
      <w:sz w:val="24"/>
      <w:szCs w:val="24"/>
    </w:rPr>
  </w:style>
  <w:style w:type="character" w:customStyle="1" w:styleId="Bodytext">
    <w:name w:val="Body text_"/>
    <w:link w:val="1"/>
    <w:rsid w:val="0046779D"/>
    <w:rPr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6779D"/>
    <w:pPr>
      <w:widowControl/>
      <w:shd w:val="clear" w:color="auto" w:fill="FFFFFF"/>
      <w:spacing w:before="60" w:after="360" w:line="0" w:lineRule="atLeast"/>
      <w:ind w:hanging="200"/>
    </w:pPr>
    <w:rPr>
      <w:rFonts w:asciiTheme="minorHAnsi" w:eastAsiaTheme="minorHAnsi" w:hAnsiTheme="minorHAnsi" w:cstheme="minorBidi"/>
      <w:noProof w:val="0"/>
      <w:color w:val="auto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5B0999"/>
    <w:pPr>
      <w:ind w:left="720"/>
      <w:contextualSpacing/>
    </w:pPr>
  </w:style>
  <w:style w:type="table" w:styleId="a5">
    <w:name w:val="Table Grid"/>
    <w:basedOn w:val="a1"/>
    <w:uiPriority w:val="59"/>
    <w:rsid w:val="002B5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"/>
    <w:basedOn w:val="a0"/>
    <w:rsid w:val="0012055B"/>
    <w:rPr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0176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768C"/>
    <w:rPr>
      <w:rFonts w:ascii="Segoe UI" w:eastAsia="Times New Roman" w:hAnsi="Segoe UI" w:cs="Segoe UI"/>
      <w:noProof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kaluga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Uprav</cp:lastModifiedBy>
  <cp:revision>8</cp:revision>
  <cp:lastPrinted>2024-07-10T11:27:00Z</cp:lastPrinted>
  <dcterms:created xsi:type="dcterms:W3CDTF">2024-07-08T07:01:00Z</dcterms:created>
  <dcterms:modified xsi:type="dcterms:W3CDTF">2024-07-24T12:20:00Z</dcterms:modified>
</cp:coreProperties>
</file>