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1B" w:rsidRPr="00DB6660" w:rsidRDefault="00233D57" w:rsidP="00E642CF">
      <w:pPr>
        <w:suppressAutoHyphens/>
        <w:spacing w:line="288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26415" cy="569595"/>
            <wp:effectExtent l="0" t="0" r="6985" b="1905"/>
            <wp:docPr id="1" name="Рисунок 1" descr="Думиничский район (многоцветный)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уминичский район (многоцветный)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2673E">
        <w:rPr>
          <w:rFonts w:ascii="Times New Roman" w:hAnsi="Times New Roman"/>
          <w:b/>
          <w:sz w:val="26"/>
          <w:szCs w:val="26"/>
        </w:rPr>
        <w:t>Калужская область</w:t>
      </w:r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 w:rsidRPr="0052673E">
        <w:rPr>
          <w:rFonts w:ascii="Times New Roman" w:hAnsi="Times New Roman"/>
          <w:b/>
          <w:sz w:val="26"/>
          <w:szCs w:val="26"/>
        </w:rPr>
        <w:t>Думиничский муниципальный округ Калужской области</w:t>
      </w:r>
    </w:p>
    <w:p w:rsidR="0052673E" w:rsidRPr="0052673E" w:rsidRDefault="007B5E5B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Администрация</w:t>
      </w:r>
      <w:r w:rsidR="00E81E62">
        <w:rPr>
          <w:rFonts w:ascii="Times New Roman" w:hAnsi="Times New Roman"/>
          <w:b/>
          <w:sz w:val="26"/>
          <w:szCs w:val="26"/>
        </w:rPr>
        <w:t xml:space="preserve"> </w:t>
      </w:r>
      <w:r w:rsidR="0052673E" w:rsidRPr="0052673E">
        <w:rPr>
          <w:rFonts w:ascii="Times New Roman" w:hAnsi="Times New Roman"/>
          <w:b/>
          <w:sz w:val="26"/>
          <w:szCs w:val="26"/>
        </w:rPr>
        <w:t>Думиничского муниципального округа Калужской области</w:t>
      </w:r>
    </w:p>
    <w:p w:rsidR="0052673E" w:rsidRPr="0052673E" w:rsidRDefault="0052673E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</w:p>
    <w:p w:rsidR="000E701B" w:rsidRDefault="00500667" w:rsidP="0052673E">
      <w:pPr>
        <w:suppressAutoHyphens/>
        <w:spacing w:line="288" w:lineRule="atLeast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ПОСТАНОВЛЕНИЕ</w:t>
      </w:r>
    </w:p>
    <w:p w:rsidR="0052673E" w:rsidRPr="00DB6660" w:rsidRDefault="0052673E" w:rsidP="0052673E">
      <w:pPr>
        <w:suppressAutoHyphens/>
        <w:spacing w:line="288" w:lineRule="atLeast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Style w:val="a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6"/>
        <w:gridCol w:w="791"/>
        <w:gridCol w:w="4953"/>
        <w:gridCol w:w="1203"/>
      </w:tblGrid>
      <w:tr w:rsidR="00316E13" w:rsidTr="00316E13">
        <w:tc>
          <w:tcPr>
            <w:tcW w:w="1906" w:type="dxa"/>
            <w:tcBorders>
              <w:bottom w:val="single" w:sz="4" w:space="0" w:color="auto"/>
            </w:tcBorders>
          </w:tcPr>
          <w:p w:rsidR="00316E13" w:rsidRPr="006D3946" w:rsidRDefault="008F334F" w:rsidP="00316E13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    26 </w:t>
            </w:r>
            <w:r w:rsidR="005A2182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июня</w:t>
            </w:r>
          </w:p>
        </w:tc>
        <w:tc>
          <w:tcPr>
            <w:tcW w:w="791" w:type="dxa"/>
          </w:tcPr>
          <w:p w:rsidR="00316E13" w:rsidRPr="006D3946" w:rsidRDefault="00316E13" w:rsidP="006D3946">
            <w:pPr>
              <w:suppressAutoHyphens/>
              <w:spacing w:line="288" w:lineRule="atLeast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202</w:t>
            </w:r>
            <w:r w:rsidR="00D413FC">
              <w:rPr>
                <w:rFonts w:ascii="Times New Roman" w:eastAsia="Times New Roman" w:hAnsi="Times New Roman"/>
                <w:b/>
                <w:sz w:val="26"/>
                <w:szCs w:val="26"/>
              </w:rPr>
              <w:t>6</w:t>
            </w:r>
          </w:p>
        </w:tc>
        <w:tc>
          <w:tcPr>
            <w:tcW w:w="4953" w:type="dxa"/>
          </w:tcPr>
          <w:p w:rsidR="00316E13" w:rsidRPr="006D3946" w:rsidRDefault="00316E13" w:rsidP="006D3946">
            <w:pPr>
              <w:suppressAutoHyphens/>
              <w:spacing w:line="288" w:lineRule="atLeast"/>
              <w:jc w:val="righ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6D3946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316E13" w:rsidRPr="006D3946" w:rsidRDefault="005A2182" w:rsidP="005A2182">
            <w:pPr>
              <w:suppressAutoHyphens/>
              <w:spacing w:line="288" w:lineRule="atLeas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 w:rsidR="008F334F">
              <w:rPr>
                <w:rFonts w:ascii="Times New Roman" w:eastAsia="Times New Roman" w:hAnsi="Times New Roman"/>
                <w:b/>
                <w:sz w:val="26"/>
                <w:szCs w:val="26"/>
              </w:rPr>
              <w:t>3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6</w:t>
            </w:r>
            <w:r w:rsidR="008F334F">
              <w:rPr>
                <w:rFonts w:ascii="Times New Roman" w:eastAsia="Times New Roman" w:hAnsi="Times New Roman"/>
                <w:b/>
                <w:sz w:val="26"/>
                <w:szCs w:val="26"/>
              </w:rPr>
              <w:t>9</w:t>
            </w:r>
          </w:p>
        </w:tc>
      </w:tr>
    </w:tbl>
    <w:p w:rsidR="000E701B" w:rsidRPr="00DB6660" w:rsidRDefault="00D413FC" w:rsidP="000E701B">
      <w:pPr>
        <w:suppressAutoHyphens/>
        <w:spacing w:line="288" w:lineRule="atLeast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tbl>
      <w:tblPr>
        <w:tblStyle w:val="aa"/>
        <w:tblW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</w:tblGrid>
      <w:tr w:rsidR="009B1EC9" w:rsidRPr="009B1EC9" w:rsidTr="00147D9F">
        <w:tc>
          <w:tcPr>
            <w:tcW w:w="6062" w:type="dxa"/>
            <w:hideMark/>
          </w:tcPr>
          <w:p w:rsidR="003B1E2D" w:rsidRPr="009B1EC9" w:rsidRDefault="00E81E62" w:rsidP="00316E1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</w:t>
            </w:r>
            <w:r w:rsidR="003B1E2D">
              <w:rPr>
                <w:rFonts w:ascii="Times New Roman" w:hAnsi="Times New Roman" w:cs="Times New Roman"/>
                <w:b/>
                <w:sz w:val="26"/>
                <w:szCs w:val="26"/>
              </w:rPr>
              <w:t>внесении изменений в Постановление</w:t>
            </w:r>
            <w:r w:rsidR="00147D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D413FC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="003B1E2D">
              <w:rPr>
                <w:rFonts w:ascii="Times New Roman" w:hAnsi="Times New Roman" w:cs="Times New Roman"/>
                <w:b/>
                <w:sz w:val="26"/>
                <w:szCs w:val="26"/>
              </w:rPr>
              <w:t>дминистрации</w:t>
            </w:r>
            <w:r w:rsidR="00147D9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Думиничского </w:t>
            </w:r>
            <w:r w:rsidR="00D413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муниципального округа Калужской области </w:t>
            </w:r>
            <w:r w:rsidR="003B1E2D">
              <w:rPr>
                <w:rFonts w:ascii="Times New Roman" w:hAnsi="Times New Roman" w:cs="Times New Roman"/>
                <w:b/>
                <w:sz w:val="26"/>
                <w:szCs w:val="26"/>
              </w:rPr>
              <w:t>от 30.01.2026 №</w:t>
            </w:r>
            <w:r w:rsidR="00D413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B1E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63 </w:t>
            </w:r>
            <w:r w:rsidR="00F970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«Об утверждении </w:t>
            </w:r>
            <w:r w:rsidR="003B1E2D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муниципальной</w:t>
            </w:r>
            <w:r w:rsidR="00D413F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B1E2D">
              <w:rPr>
                <w:rFonts w:ascii="Times New Roman" w:hAnsi="Times New Roman" w:cs="Times New Roman"/>
                <w:b/>
                <w:sz w:val="26"/>
                <w:szCs w:val="26"/>
              </w:rPr>
              <w:t>программы «Формирование современной городской среды на территории Думиничского муниципального округа Калужской области»</w:t>
            </w:r>
          </w:p>
        </w:tc>
      </w:tr>
    </w:tbl>
    <w:p w:rsidR="000E701B" w:rsidRDefault="000E701B" w:rsidP="000E701B">
      <w:pPr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0E701B" w:rsidRDefault="003B1E2D" w:rsidP="004770D3">
      <w:pPr>
        <w:spacing w:after="1" w:line="280" w:lineRule="atLeast"/>
        <w:ind w:firstLine="567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</w:rPr>
        <w:t xml:space="preserve">Руководствуясь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РФ от 30.12.2017 № 1710 (ред. от </w:t>
      </w:r>
      <w:r w:rsidR="00B62B27">
        <w:rPr>
          <w:rFonts w:ascii="Times New Roman" w:eastAsia="Times New Roman" w:hAnsi="Times New Roman"/>
          <w:sz w:val="26"/>
          <w:szCs w:val="26"/>
        </w:rPr>
        <w:t>06</w:t>
      </w:r>
      <w:r>
        <w:rPr>
          <w:rFonts w:ascii="Times New Roman" w:eastAsia="Times New Roman" w:hAnsi="Times New Roman"/>
          <w:sz w:val="26"/>
          <w:szCs w:val="26"/>
        </w:rPr>
        <w:t>.</w:t>
      </w:r>
      <w:r w:rsidR="00B62B27">
        <w:rPr>
          <w:rFonts w:ascii="Times New Roman" w:eastAsia="Times New Roman" w:hAnsi="Times New Roman"/>
          <w:sz w:val="26"/>
          <w:szCs w:val="26"/>
        </w:rPr>
        <w:t>05</w:t>
      </w:r>
      <w:r>
        <w:rPr>
          <w:rFonts w:ascii="Times New Roman" w:eastAsia="Times New Roman" w:hAnsi="Times New Roman"/>
          <w:sz w:val="26"/>
          <w:szCs w:val="26"/>
        </w:rPr>
        <w:t>.202</w:t>
      </w:r>
      <w:r w:rsidR="00B62B27">
        <w:rPr>
          <w:rFonts w:ascii="Times New Roman" w:eastAsia="Times New Roman" w:hAnsi="Times New Roman"/>
          <w:sz w:val="26"/>
          <w:szCs w:val="26"/>
        </w:rPr>
        <w:t>6</w:t>
      </w:r>
      <w:r>
        <w:rPr>
          <w:rFonts w:ascii="Times New Roman" w:eastAsia="Times New Roman" w:hAnsi="Times New Roman"/>
          <w:sz w:val="26"/>
          <w:szCs w:val="26"/>
        </w:rPr>
        <w:t xml:space="preserve">) «Об утверждении государственной программы Российской Федерации «Обеспечение доступным и комфортным жильем и коммунальными услугами </w:t>
      </w:r>
      <w:r w:rsidR="004770D3">
        <w:rPr>
          <w:rFonts w:ascii="Times New Roman" w:eastAsia="Times New Roman" w:hAnsi="Times New Roman"/>
          <w:sz w:val="26"/>
          <w:szCs w:val="26"/>
        </w:rPr>
        <w:t xml:space="preserve">граждан Российской Федерации», Постановлением Правительства Калужской области от 31.01.2019 № 50 (ред. от </w:t>
      </w:r>
      <w:r w:rsidR="00B62B27">
        <w:rPr>
          <w:rFonts w:ascii="Times New Roman" w:eastAsia="Times New Roman" w:hAnsi="Times New Roman"/>
          <w:sz w:val="26"/>
          <w:szCs w:val="26"/>
        </w:rPr>
        <w:t>16</w:t>
      </w:r>
      <w:r w:rsidR="004770D3">
        <w:rPr>
          <w:rFonts w:ascii="Times New Roman" w:eastAsia="Times New Roman" w:hAnsi="Times New Roman"/>
          <w:sz w:val="26"/>
          <w:szCs w:val="26"/>
        </w:rPr>
        <w:t>.</w:t>
      </w:r>
      <w:r w:rsidR="00B62B27">
        <w:rPr>
          <w:rFonts w:ascii="Times New Roman" w:eastAsia="Times New Roman" w:hAnsi="Times New Roman"/>
          <w:sz w:val="26"/>
          <w:szCs w:val="26"/>
        </w:rPr>
        <w:t>04</w:t>
      </w:r>
      <w:r w:rsidR="004770D3">
        <w:rPr>
          <w:rFonts w:ascii="Times New Roman" w:eastAsia="Times New Roman" w:hAnsi="Times New Roman"/>
          <w:sz w:val="26"/>
          <w:szCs w:val="26"/>
        </w:rPr>
        <w:t>.202</w:t>
      </w:r>
      <w:r w:rsidR="00B62B27">
        <w:rPr>
          <w:rFonts w:ascii="Times New Roman" w:eastAsia="Times New Roman" w:hAnsi="Times New Roman"/>
          <w:sz w:val="26"/>
          <w:szCs w:val="26"/>
        </w:rPr>
        <w:t>6</w:t>
      </w:r>
      <w:r w:rsidR="004770D3">
        <w:rPr>
          <w:rFonts w:ascii="Times New Roman" w:eastAsia="Times New Roman" w:hAnsi="Times New Roman"/>
          <w:sz w:val="26"/>
          <w:szCs w:val="26"/>
        </w:rPr>
        <w:t>) «Об утверждении государственной программы Калужской области «Формирование</w:t>
      </w:r>
      <w:proofErr w:type="gramEnd"/>
      <w:r w:rsidR="004770D3">
        <w:rPr>
          <w:rFonts w:ascii="Times New Roman" w:eastAsia="Times New Roman" w:hAnsi="Times New Roman"/>
          <w:sz w:val="26"/>
          <w:szCs w:val="26"/>
        </w:rPr>
        <w:t xml:space="preserve"> современной городской среды в Калужской области»,</w:t>
      </w:r>
      <w:r w:rsidR="0057118C">
        <w:rPr>
          <w:rFonts w:ascii="Times New Roman" w:eastAsia="Times New Roman" w:hAnsi="Times New Roman"/>
          <w:sz w:val="26"/>
          <w:szCs w:val="26"/>
        </w:rPr>
        <w:t xml:space="preserve"> </w:t>
      </w:r>
      <w:r w:rsidR="004770D3">
        <w:rPr>
          <w:rFonts w:ascii="Times New Roman" w:eastAsia="Times New Roman" w:hAnsi="Times New Roman"/>
          <w:sz w:val="26"/>
          <w:szCs w:val="26"/>
        </w:rPr>
        <w:t xml:space="preserve">Уставом Думиничского муниципального округа Калужской области, </w:t>
      </w:r>
      <w:r w:rsidR="0057118C">
        <w:rPr>
          <w:rFonts w:ascii="Times New Roman" w:eastAsia="Times New Roman" w:hAnsi="Times New Roman"/>
          <w:sz w:val="26"/>
          <w:szCs w:val="26"/>
        </w:rPr>
        <w:t xml:space="preserve">учитывая результаты </w:t>
      </w:r>
      <w:r w:rsidR="0057118C" w:rsidRPr="0057118C">
        <w:rPr>
          <w:rFonts w:ascii="Times New Roman" w:eastAsia="Times New Roman" w:hAnsi="Times New Roman"/>
          <w:sz w:val="26"/>
          <w:szCs w:val="26"/>
        </w:rPr>
        <w:t>голосования по отбору общественных территорий,  подлежащих благоустройству в рамках реализации муниципальных программ формирования современно</w:t>
      </w:r>
      <w:r w:rsidR="0057118C">
        <w:rPr>
          <w:rFonts w:ascii="Times New Roman" w:eastAsia="Times New Roman" w:hAnsi="Times New Roman"/>
          <w:sz w:val="26"/>
          <w:szCs w:val="26"/>
        </w:rPr>
        <w:t xml:space="preserve">й городской среды, проведенного </w:t>
      </w:r>
      <w:r w:rsidR="0057118C" w:rsidRPr="0057118C">
        <w:rPr>
          <w:rFonts w:ascii="Times New Roman" w:eastAsia="Times New Roman" w:hAnsi="Times New Roman"/>
          <w:sz w:val="26"/>
          <w:szCs w:val="26"/>
        </w:rPr>
        <w:t>в</w:t>
      </w:r>
      <w:r w:rsidR="0057118C">
        <w:t xml:space="preserve"> </w:t>
      </w:r>
      <w:r w:rsidR="0057118C" w:rsidRPr="0057118C">
        <w:rPr>
          <w:rFonts w:ascii="Times New Roman" w:eastAsia="Times New Roman" w:hAnsi="Times New Roman"/>
          <w:sz w:val="26"/>
          <w:szCs w:val="26"/>
        </w:rPr>
        <w:t>период с 21 апреля по 12 июня 2026 года</w:t>
      </w:r>
      <w:r w:rsidR="0057118C">
        <w:rPr>
          <w:rFonts w:ascii="Times New Roman" w:eastAsia="Times New Roman" w:hAnsi="Times New Roman"/>
          <w:sz w:val="26"/>
          <w:szCs w:val="26"/>
        </w:rPr>
        <w:t xml:space="preserve">, </w:t>
      </w:r>
      <w:r w:rsidR="004770D3">
        <w:rPr>
          <w:rFonts w:ascii="Times New Roman" w:eastAsia="Times New Roman" w:hAnsi="Times New Roman"/>
          <w:sz w:val="26"/>
          <w:szCs w:val="26"/>
        </w:rPr>
        <w:t xml:space="preserve">администрация Думиничского муниципального округа Калужской области </w:t>
      </w:r>
      <w:r w:rsidR="004770D3" w:rsidRPr="00500667">
        <w:rPr>
          <w:rFonts w:ascii="Times New Roman" w:eastAsia="Times New Roman" w:hAnsi="Times New Roman"/>
          <w:b/>
          <w:sz w:val="26"/>
          <w:szCs w:val="26"/>
        </w:rPr>
        <w:t>ПОСТАНОВЛЯЕТ</w:t>
      </w:r>
      <w:r w:rsidR="004770D3" w:rsidRPr="00500667">
        <w:rPr>
          <w:rFonts w:ascii="Times New Roman" w:hAnsi="Times New Roman"/>
          <w:b/>
          <w:sz w:val="26"/>
          <w:szCs w:val="26"/>
        </w:rPr>
        <w:t>:</w:t>
      </w:r>
    </w:p>
    <w:p w:rsidR="00056372" w:rsidRPr="004770D3" w:rsidRDefault="00056372" w:rsidP="004770D3">
      <w:pPr>
        <w:spacing w:after="1" w:line="280" w:lineRule="atLeast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316E13" w:rsidRDefault="004770D3" w:rsidP="00764F19">
      <w:pPr>
        <w:pStyle w:val="ad"/>
        <w:numPr>
          <w:ilvl w:val="0"/>
          <w:numId w:val="1"/>
        </w:numPr>
        <w:tabs>
          <w:tab w:val="left" w:pos="567"/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Внести</w:t>
      </w:r>
      <w:r w:rsidR="00952B85">
        <w:rPr>
          <w:rFonts w:ascii="Times New Roman" w:eastAsia="Times New Roman" w:hAnsi="Times New Roman"/>
          <w:sz w:val="26"/>
          <w:szCs w:val="26"/>
          <w:lang w:eastAsia="ru-RU"/>
        </w:rPr>
        <w:t xml:space="preserve"> следующие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изменения в Постановление администрации Думиничского муниципального округа Калужской области от 30.01.2026 № 63</w:t>
      </w:r>
      <w:r w:rsidR="00147D9F">
        <w:rPr>
          <w:rFonts w:ascii="Times New Roman" w:eastAsia="Times New Roman" w:hAnsi="Times New Roman"/>
          <w:sz w:val="26"/>
          <w:szCs w:val="26"/>
          <w:lang w:eastAsia="ru-RU"/>
        </w:rPr>
        <w:t xml:space="preserve"> (ред. от 24 марта 2026 № 183)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«Об утверждении муниципальной программы «Формирование современной городской среды на территории Думиничского муниципального округа Калужской области»</w:t>
      </w:r>
      <w:r w:rsidR="00E0147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9469E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952B85">
        <w:rPr>
          <w:rFonts w:ascii="Times New Roman" w:eastAsia="Times New Roman" w:hAnsi="Times New Roman"/>
          <w:sz w:val="26"/>
          <w:szCs w:val="26"/>
          <w:lang w:eastAsia="ru-RU"/>
        </w:rPr>
        <w:t>далее</w:t>
      </w:r>
      <w:r w:rsidR="00C82E69">
        <w:rPr>
          <w:rFonts w:ascii="Times New Roman" w:eastAsia="Times New Roman" w:hAnsi="Times New Roman"/>
          <w:sz w:val="26"/>
          <w:szCs w:val="26"/>
          <w:lang w:eastAsia="ru-RU"/>
        </w:rPr>
        <w:t xml:space="preserve"> -</w:t>
      </w:r>
      <w:r w:rsidR="00952B85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программа):</w:t>
      </w:r>
    </w:p>
    <w:p w:rsidR="002A4479" w:rsidRPr="006F717E" w:rsidRDefault="007F02AA" w:rsidP="006F717E">
      <w:pPr>
        <w:pStyle w:val="ad"/>
        <w:numPr>
          <w:ilvl w:val="1"/>
          <w:numId w:val="15"/>
        </w:numPr>
        <w:tabs>
          <w:tab w:val="left" w:pos="567"/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F717E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952B85" w:rsidRPr="006F717E">
        <w:rPr>
          <w:rFonts w:ascii="Times New Roman" w:eastAsia="Times New Roman" w:hAnsi="Times New Roman"/>
          <w:sz w:val="26"/>
          <w:szCs w:val="26"/>
          <w:lang w:eastAsia="ru-RU"/>
        </w:rPr>
        <w:t xml:space="preserve">аздел 7 «Перечень мероприятий программы» </w:t>
      </w:r>
      <w:r w:rsidR="006F717E">
        <w:rPr>
          <w:rFonts w:ascii="Times New Roman" w:eastAsia="Times New Roman" w:hAnsi="Times New Roman"/>
          <w:sz w:val="26"/>
          <w:szCs w:val="26"/>
          <w:lang w:eastAsia="ru-RU"/>
        </w:rPr>
        <w:t>изложить</w:t>
      </w:r>
      <w:r w:rsidR="00952B85" w:rsidRPr="006F717E">
        <w:rPr>
          <w:rFonts w:ascii="Times New Roman" w:eastAsia="Times New Roman" w:hAnsi="Times New Roman"/>
          <w:sz w:val="26"/>
          <w:szCs w:val="26"/>
          <w:lang w:eastAsia="ru-RU"/>
        </w:rPr>
        <w:t xml:space="preserve"> в новой редакции</w:t>
      </w:r>
      <w:r w:rsidR="006F717E"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="00952B85" w:rsidRPr="006F717E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2A4479" w:rsidRPr="002A4479" w:rsidRDefault="002A4479" w:rsidP="002A4479">
      <w:pPr>
        <w:tabs>
          <w:tab w:val="left" w:pos="567"/>
          <w:tab w:val="left" w:pos="1134"/>
        </w:tabs>
        <w:spacing w:line="240" w:lineRule="auto"/>
        <w:ind w:left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9401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2433"/>
        <w:gridCol w:w="851"/>
        <w:gridCol w:w="2386"/>
        <w:gridCol w:w="1276"/>
        <w:gridCol w:w="1972"/>
      </w:tblGrid>
      <w:tr w:rsidR="002A4479" w:rsidRPr="00EC7CBC" w:rsidTr="00056372">
        <w:trPr>
          <w:trHeight w:val="679"/>
        </w:trPr>
        <w:tc>
          <w:tcPr>
            <w:tcW w:w="483" w:type="dxa"/>
          </w:tcPr>
          <w:p w:rsidR="002A4479" w:rsidRPr="008A1E9C" w:rsidRDefault="002A4479" w:rsidP="00A12A83">
            <w:pPr>
              <w:pStyle w:val="ab"/>
              <w:ind w:left="-84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2A4479" w:rsidRPr="008A1E9C" w:rsidRDefault="002A4479" w:rsidP="00A12A83">
            <w:pPr>
              <w:pStyle w:val="ab"/>
              <w:ind w:left="-84" w:firstLine="709"/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A4479" w:rsidRPr="008A1E9C" w:rsidRDefault="002A4479" w:rsidP="00A12A8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433" w:type="dxa"/>
          </w:tcPr>
          <w:p w:rsidR="002A4479" w:rsidRPr="008A1E9C" w:rsidRDefault="002A4479" w:rsidP="00A12A83">
            <w:pPr>
              <w:pStyle w:val="ab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  <w:p w:rsidR="002A4479" w:rsidRPr="008A1E9C" w:rsidRDefault="002A4479" w:rsidP="00A12A83">
            <w:pPr>
              <w:pStyle w:val="ab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1" w:type="dxa"/>
          </w:tcPr>
          <w:p w:rsidR="002A4479" w:rsidRPr="008A1E9C" w:rsidRDefault="002A4479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386" w:type="dxa"/>
          </w:tcPr>
          <w:p w:rsidR="002A4479" w:rsidRPr="008A1E9C" w:rsidRDefault="002A4479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1276" w:type="dxa"/>
          </w:tcPr>
          <w:p w:rsidR="002A4479" w:rsidRPr="008A1E9C" w:rsidRDefault="002A4479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972" w:type="dxa"/>
          </w:tcPr>
          <w:p w:rsidR="002A4479" w:rsidRPr="008A1E9C" w:rsidRDefault="002A4479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Принадлежность мероприятий</w:t>
            </w:r>
          </w:p>
        </w:tc>
      </w:tr>
      <w:tr w:rsidR="002A4479" w:rsidRPr="00EC7CBC" w:rsidTr="00056372">
        <w:trPr>
          <w:trHeight w:val="840"/>
        </w:trPr>
        <w:tc>
          <w:tcPr>
            <w:tcW w:w="483" w:type="dxa"/>
          </w:tcPr>
          <w:p w:rsidR="006F717E" w:rsidRPr="008A1E9C" w:rsidRDefault="006F717E" w:rsidP="00A12A83">
            <w:pPr>
              <w:pStyle w:val="ab"/>
              <w:ind w:left="-84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F717E" w:rsidRPr="008A1E9C" w:rsidRDefault="006F717E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4479" w:rsidRPr="008A1E9C" w:rsidRDefault="006F717E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9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3" w:type="dxa"/>
          </w:tcPr>
          <w:p w:rsidR="002A4479" w:rsidRPr="008A1E9C" w:rsidRDefault="002A4479" w:rsidP="00A12A8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Благоустройство общественной территори</w:t>
            </w:r>
            <w:proofErr w:type="gramStart"/>
            <w:r w:rsidRPr="008A1E9C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8A1E9C">
              <w:rPr>
                <w:rFonts w:ascii="Times New Roman" w:hAnsi="Times New Roman"/>
                <w:sz w:val="24"/>
                <w:szCs w:val="24"/>
              </w:rPr>
              <w:t xml:space="preserve"> устройство скейт-парка</w:t>
            </w:r>
            <w:r w:rsidR="00C82E69" w:rsidRPr="008A1E9C">
              <w:rPr>
                <w:rFonts w:ascii="Times New Roman" w:hAnsi="Times New Roman"/>
                <w:sz w:val="24"/>
                <w:szCs w:val="24"/>
              </w:rPr>
              <w:t xml:space="preserve"> на стадионе «Центральный» в</w:t>
            </w:r>
            <w:r w:rsidR="006F717E" w:rsidRPr="008A1E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1E9C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Pr="008A1E9C">
              <w:rPr>
                <w:rFonts w:ascii="Times New Roman" w:hAnsi="Times New Roman"/>
                <w:sz w:val="24"/>
                <w:szCs w:val="24"/>
              </w:rPr>
              <w:lastRenderedPageBreak/>
              <w:t>Думиничи</w:t>
            </w:r>
            <w:r w:rsidR="00C82E69" w:rsidRPr="008A1E9C">
              <w:rPr>
                <w:rFonts w:ascii="Times New Roman" w:hAnsi="Times New Roman"/>
                <w:sz w:val="24"/>
                <w:szCs w:val="24"/>
              </w:rPr>
              <w:t>, ул. Калинина, д. 2Б</w:t>
            </w:r>
          </w:p>
        </w:tc>
        <w:tc>
          <w:tcPr>
            <w:tcW w:w="851" w:type="dxa"/>
          </w:tcPr>
          <w:p w:rsidR="002A4479" w:rsidRPr="008A1E9C" w:rsidRDefault="002A4479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2386" w:type="dxa"/>
          </w:tcPr>
          <w:p w:rsidR="002A4479" w:rsidRPr="008A1E9C" w:rsidRDefault="00F34EE0" w:rsidP="00A12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A4479" w:rsidRPr="008A1E9C">
              <w:rPr>
                <w:rFonts w:ascii="Times New Roman" w:hAnsi="Times New Roman"/>
                <w:sz w:val="24"/>
                <w:szCs w:val="24"/>
              </w:rPr>
              <w:t>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2A4479" w:rsidRPr="008A1E9C">
              <w:rPr>
                <w:rFonts w:ascii="Times New Roman" w:hAnsi="Times New Roman"/>
                <w:sz w:val="24"/>
                <w:szCs w:val="24"/>
              </w:rPr>
              <w:t xml:space="preserve"> Думиничского муниципального округа Калужской  области;</w:t>
            </w:r>
          </w:p>
          <w:p w:rsidR="006F717E" w:rsidRPr="008A1E9C" w:rsidRDefault="006F717E" w:rsidP="00A12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 xml:space="preserve">МАУ </w:t>
            </w:r>
            <w:r w:rsidRPr="008A1E9C">
              <w:rPr>
                <w:rFonts w:ascii="Times New Roman" w:hAnsi="Times New Roman"/>
                <w:sz w:val="24"/>
                <w:szCs w:val="24"/>
              </w:rPr>
              <w:lastRenderedPageBreak/>
              <w:t>«Благоустройство» Думиничского муниципального округа Калужской области</w:t>
            </w:r>
          </w:p>
        </w:tc>
        <w:tc>
          <w:tcPr>
            <w:tcW w:w="1276" w:type="dxa"/>
          </w:tcPr>
          <w:p w:rsidR="002A4479" w:rsidRPr="008A1E9C" w:rsidRDefault="002A4479" w:rsidP="00A12A83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Средства местного бюджета</w:t>
            </w:r>
            <w:r w:rsidR="00056372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  <w:p w:rsidR="002A4479" w:rsidRPr="008A1E9C" w:rsidRDefault="002A4479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proofErr w:type="gramStart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>КО</w:t>
            </w:r>
            <w:proofErr w:type="gramEnd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</w:tc>
        <w:tc>
          <w:tcPr>
            <w:tcW w:w="1972" w:type="dxa"/>
          </w:tcPr>
          <w:p w:rsidR="002A4479" w:rsidRPr="008A1E9C" w:rsidRDefault="00056372" w:rsidP="00A12A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="002A4479" w:rsidRPr="008A1E9C">
              <w:rPr>
                <w:rFonts w:ascii="Times New Roman" w:eastAsiaTheme="minorHAnsi" w:hAnsi="Times New Roman"/>
                <w:sz w:val="24"/>
                <w:szCs w:val="24"/>
              </w:rPr>
              <w:t>егиональный проект «Формирование комфортной городской среды»</w:t>
            </w:r>
          </w:p>
        </w:tc>
      </w:tr>
      <w:tr w:rsidR="002A4479" w:rsidRPr="00EC7CBC" w:rsidTr="00056372">
        <w:trPr>
          <w:trHeight w:val="2615"/>
        </w:trPr>
        <w:tc>
          <w:tcPr>
            <w:tcW w:w="483" w:type="dxa"/>
          </w:tcPr>
          <w:p w:rsidR="006F717E" w:rsidRPr="008A1E9C" w:rsidRDefault="006F717E" w:rsidP="00A12A83">
            <w:pPr>
              <w:pStyle w:val="ab"/>
              <w:ind w:left="-84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F717E" w:rsidRPr="008A1E9C" w:rsidRDefault="006F717E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F717E" w:rsidRPr="008A1E9C" w:rsidRDefault="006F717E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A4479" w:rsidRPr="008A1E9C" w:rsidRDefault="006F717E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9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3" w:type="dxa"/>
          </w:tcPr>
          <w:p w:rsidR="002A4479" w:rsidRPr="008A1E9C" w:rsidRDefault="002A4479" w:rsidP="00A12A83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общественной территории- Обустройство волейбольной площадки у д.20 в </w:t>
            </w:r>
            <w:proofErr w:type="spellStart"/>
            <w:r w:rsidRPr="008A1E9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8A1E9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8A1E9C">
              <w:rPr>
                <w:rFonts w:ascii="Times New Roman" w:hAnsi="Times New Roman"/>
                <w:sz w:val="24"/>
                <w:szCs w:val="24"/>
              </w:rPr>
              <w:t>овослободск</w:t>
            </w:r>
            <w:proofErr w:type="spellEnd"/>
            <w:r w:rsidRPr="008A1E9C">
              <w:rPr>
                <w:rFonts w:ascii="Times New Roman" w:hAnsi="Times New Roman"/>
                <w:sz w:val="24"/>
                <w:szCs w:val="24"/>
              </w:rPr>
              <w:t xml:space="preserve"> (3 этап)</w:t>
            </w:r>
          </w:p>
        </w:tc>
        <w:tc>
          <w:tcPr>
            <w:tcW w:w="851" w:type="dxa"/>
          </w:tcPr>
          <w:p w:rsidR="002A4479" w:rsidRPr="008A1E9C" w:rsidRDefault="002A4479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386" w:type="dxa"/>
          </w:tcPr>
          <w:p w:rsidR="002A4479" w:rsidRPr="008A1E9C" w:rsidRDefault="002A4479" w:rsidP="00A12A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C">
              <w:rPr>
                <w:rFonts w:ascii="Times New Roman" w:hAnsi="Times New Roman" w:cs="Times New Roman"/>
                <w:sz w:val="24"/>
                <w:szCs w:val="24"/>
              </w:rPr>
              <w:t>Новослободский отдел по работе с территориями администрации Думиничского муниципального округа Калужской  области</w:t>
            </w:r>
          </w:p>
        </w:tc>
        <w:tc>
          <w:tcPr>
            <w:tcW w:w="1276" w:type="dxa"/>
          </w:tcPr>
          <w:p w:rsidR="002A4479" w:rsidRPr="008A1E9C" w:rsidRDefault="002A4479" w:rsidP="00A12A83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>Средства местного бюджета</w:t>
            </w:r>
            <w:r w:rsidR="00056372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  <w:p w:rsidR="002A4479" w:rsidRPr="008A1E9C" w:rsidRDefault="002A4479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proofErr w:type="gramStart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>КО</w:t>
            </w:r>
            <w:proofErr w:type="gramEnd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</w:tc>
        <w:tc>
          <w:tcPr>
            <w:tcW w:w="1972" w:type="dxa"/>
          </w:tcPr>
          <w:p w:rsidR="002A4479" w:rsidRPr="008A1E9C" w:rsidRDefault="00056372" w:rsidP="00A12A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="002A4479" w:rsidRPr="008A1E9C">
              <w:rPr>
                <w:rFonts w:ascii="Times New Roman" w:eastAsiaTheme="minorHAnsi" w:hAnsi="Times New Roman"/>
                <w:sz w:val="24"/>
                <w:szCs w:val="24"/>
              </w:rPr>
              <w:t>егиональный проект «Формирование комфортной городской среды»</w:t>
            </w:r>
          </w:p>
        </w:tc>
      </w:tr>
      <w:tr w:rsidR="008A1E9C" w:rsidRPr="00EC7CBC" w:rsidTr="00F34EE0">
        <w:trPr>
          <w:trHeight w:val="2364"/>
        </w:trPr>
        <w:tc>
          <w:tcPr>
            <w:tcW w:w="483" w:type="dxa"/>
          </w:tcPr>
          <w:p w:rsidR="008A1E9C" w:rsidRPr="008A1E9C" w:rsidRDefault="008A1E9C" w:rsidP="00A12A83">
            <w:pPr>
              <w:pStyle w:val="ab"/>
              <w:ind w:left="-84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8A1E9C" w:rsidRPr="008A1E9C" w:rsidRDefault="008A1E9C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1E9C" w:rsidRPr="008A1E9C" w:rsidRDefault="008A1E9C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1E9C" w:rsidRPr="008A1E9C" w:rsidRDefault="008A1E9C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1E9C" w:rsidRPr="008A1E9C" w:rsidRDefault="008A1E9C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9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3" w:type="dxa"/>
            <w:vAlign w:val="center"/>
          </w:tcPr>
          <w:p w:rsidR="008A1E9C" w:rsidRPr="008A1E9C" w:rsidRDefault="008A1E9C" w:rsidP="000563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Благоустройство общественной территории </w:t>
            </w:r>
            <w:r w:rsidR="00056372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8A1E9C">
              <w:rPr>
                <w:rFonts w:ascii="Times New Roman" w:hAnsi="Times New Roman"/>
                <w:color w:val="000000"/>
                <w:sz w:val="24"/>
                <w:szCs w:val="24"/>
              </w:rPr>
              <w:t>Пешеходная дорожка по ул. Маяковского в п. Думиничи</w:t>
            </w:r>
            <w:r w:rsidR="0005637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056372" w:rsidRDefault="00056372" w:rsidP="008A1E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372" w:rsidRDefault="00056372" w:rsidP="008A1E9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1E9C" w:rsidRPr="008A1E9C" w:rsidRDefault="008A1E9C" w:rsidP="008A1E9C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386" w:type="dxa"/>
          </w:tcPr>
          <w:p w:rsidR="008A1E9C" w:rsidRPr="008A1E9C" w:rsidRDefault="008A1E9C" w:rsidP="00F34E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C">
              <w:rPr>
                <w:rFonts w:ascii="Times New Roman" w:hAnsi="Times New Roman" w:cs="Times New Roman"/>
                <w:sz w:val="24"/>
                <w:szCs w:val="24"/>
              </w:rPr>
              <w:t>Управление городского хозяйства администрации Думиничского муниципаль</w:t>
            </w:r>
            <w:r w:rsidR="00F34EE0">
              <w:rPr>
                <w:rFonts w:ascii="Times New Roman" w:hAnsi="Times New Roman" w:cs="Times New Roman"/>
                <w:sz w:val="24"/>
                <w:szCs w:val="24"/>
              </w:rPr>
              <w:t>ного округа Калужской  области</w:t>
            </w:r>
          </w:p>
        </w:tc>
        <w:tc>
          <w:tcPr>
            <w:tcW w:w="1276" w:type="dxa"/>
          </w:tcPr>
          <w:p w:rsidR="008A1E9C" w:rsidRPr="008A1E9C" w:rsidRDefault="008A1E9C" w:rsidP="00A12A83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>Средства местного бюджета</w:t>
            </w:r>
            <w:r w:rsidR="00056372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  <w:p w:rsidR="008A1E9C" w:rsidRPr="008A1E9C" w:rsidRDefault="008A1E9C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proofErr w:type="gramStart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>КО</w:t>
            </w:r>
            <w:proofErr w:type="gramEnd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</w:tc>
        <w:tc>
          <w:tcPr>
            <w:tcW w:w="1972" w:type="dxa"/>
          </w:tcPr>
          <w:p w:rsidR="008A1E9C" w:rsidRPr="008A1E9C" w:rsidRDefault="00056372" w:rsidP="00A12A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="008A1E9C" w:rsidRPr="008A1E9C">
              <w:rPr>
                <w:rFonts w:ascii="Times New Roman" w:eastAsiaTheme="minorHAnsi" w:hAnsi="Times New Roman"/>
                <w:sz w:val="24"/>
                <w:szCs w:val="24"/>
              </w:rPr>
              <w:t>егиональный проект «Формирование комфортной городской среды»</w:t>
            </w:r>
          </w:p>
        </w:tc>
      </w:tr>
      <w:tr w:rsidR="008A1E9C" w:rsidRPr="00EC7CBC" w:rsidTr="00F34EE0">
        <w:trPr>
          <w:trHeight w:val="2384"/>
        </w:trPr>
        <w:tc>
          <w:tcPr>
            <w:tcW w:w="483" w:type="dxa"/>
          </w:tcPr>
          <w:p w:rsidR="008A1E9C" w:rsidRPr="008A1E9C" w:rsidRDefault="008A1E9C" w:rsidP="00A12A83">
            <w:pPr>
              <w:pStyle w:val="ab"/>
              <w:ind w:left="-84"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8A1E9C" w:rsidRPr="008A1E9C" w:rsidRDefault="008A1E9C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1E9C" w:rsidRPr="008A1E9C" w:rsidRDefault="008A1E9C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1E9C" w:rsidRPr="008A1E9C" w:rsidRDefault="008A1E9C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1E9C" w:rsidRPr="008A1E9C" w:rsidRDefault="008A1E9C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1E9C" w:rsidRPr="008A1E9C" w:rsidRDefault="008A1E9C" w:rsidP="006F717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9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3" w:type="dxa"/>
            <w:vAlign w:val="center"/>
          </w:tcPr>
          <w:p w:rsidR="008A1E9C" w:rsidRPr="008A1E9C" w:rsidRDefault="008A1E9C" w:rsidP="008A1E9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Благоустройство пешеходной дорожки от д.16 до д.10 </w:t>
            </w:r>
            <w:proofErr w:type="gramStart"/>
            <w:r w:rsidRPr="008A1E9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8A1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 w:rsidRPr="008A1E9C">
              <w:rPr>
                <w:rFonts w:ascii="Times New Roman" w:hAnsi="Times New Roman"/>
                <w:color w:val="000000"/>
                <w:sz w:val="24"/>
                <w:szCs w:val="24"/>
              </w:rPr>
              <w:t>Новослободск</w:t>
            </w:r>
            <w:proofErr w:type="spellEnd"/>
          </w:p>
        </w:tc>
        <w:tc>
          <w:tcPr>
            <w:tcW w:w="851" w:type="dxa"/>
          </w:tcPr>
          <w:p w:rsidR="00056372" w:rsidRDefault="00056372" w:rsidP="00A12A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56372" w:rsidRDefault="00056372" w:rsidP="00A12A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A1E9C" w:rsidRPr="008A1E9C" w:rsidRDefault="008A1E9C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2386" w:type="dxa"/>
          </w:tcPr>
          <w:p w:rsidR="008A1E9C" w:rsidRPr="008A1E9C" w:rsidRDefault="008A1E9C" w:rsidP="00A12A8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 xml:space="preserve"> Новослободский отдел по работе с территориями администрации Думиничского муниципал</w:t>
            </w:r>
            <w:r w:rsidR="00F34EE0">
              <w:rPr>
                <w:rFonts w:ascii="Times New Roman" w:hAnsi="Times New Roman"/>
                <w:sz w:val="24"/>
                <w:szCs w:val="24"/>
              </w:rPr>
              <w:t>ьного округа Калужской  области</w:t>
            </w:r>
          </w:p>
          <w:p w:rsidR="008A1E9C" w:rsidRPr="008A1E9C" w:rsidRDefault="008A1E9C" w:rsidP="00A12A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1E9C" w:rsidRPr="008A1E9C" w:rsidRDefault="008A1E9C" w:rsidP="00A12A83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>Средства местного бюджета</w:t>
            </w:r>
            <w:r w:rsidR="00056372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  <w:p w:rsidR="008A1E9C" w:rsidRPr="008A1E9C" w:rsidRDefault="008A1E9C" w:rsidP="00A12A83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proofErr w:type="gramStart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>КО</w:t>
            </w:r>
            <w:proofErr w:type="gramEnd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</w:tc>
        <w:tc>
          <w:tcPr>
            <w:tcW w:w="1972" w:type="dxa"/>
          </w:tcPr>
          <w:p w:rsidR="008A1E9C" w:rsidRPr="008A1E9C" w:rsidRDefault="00056372" w:rsidP="00A12A8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="008A1E9C" w:rsidRPr="008A1E9C">
              <w:rPr>
                <w:rFonts w:ascii="Times New Roman" w:eastAsiaTheme="minorHAnsi" w:hAnsi="Times New Roman"/>
                <w:sz w:val="24"/>
                <w:szCs w:val="24"/>
              </w:rPr>
              <w:t>егиональный проект «Формирование комфортной городской среды»</w:t>
            </w:r>
          </w:p>
        </w:tc>
      </w:tr>
      <w:tr w:rsidR="008A1E9C" w:rsidRPr="00EC7CBC" w:rsidTr="00056372">
        <w:trPr>
          <w:trHeight w:val="840"/>
        </w:trPr>
        <w:tc>
          <w:tcPr>
            <w:tcW w:w="483" w:type="dxa"/>
          </w:tcPr>
          <w:p w:rsidR="008A1E9C" w:rsidRPr="008A1E9C" w:rsidRDefault="008A1E9C" w:rsidP="00A12A83">
            <w:pPr>
              <w:pStyle w:val="ab"/>
              <w:ind w:left="-84" w:firstLine="709"/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33" w:type="dxa"/>
          </w:tcPr>
          <w:p w:rsidR="008A1E9C" w:rsidRPr="008A1E9C" w:rsidRDefault="00056372" w:rsidP="0005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A1E9C" w:rsidRPr="008A1E9C">
              <w:rPr>
                <w:rFonts w:ascii="Times New Roman" w:hAnsi="Times New Roman"/>
                <w:sz w:val="24"/>
                <w:szCs w:val="24"/>
              </w:rPr>
              <w:t xml:space="preserve">Обустройство пешеходной дорожки от д.1А до  детской площадки у д.17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A1E9C" w:rsidRPr="008A1E9C">
              <w:rPr>
                <w:rFonts w:ascii="Times New Roman" w:hAnsi="Times New Roman"/>
                <w:sz w:val="24"/>
                <w:szCs w:val="24"/>
              </w:rPr>
              <w:t xml:space="preserve">Обустройство пешеходной дорожки  у д.16 в </w:t>
            </w:r>
            <w:proofErr w:type="spellStart"/>
            <w:r w:rsidR="008A1E9C" w:rsidRPr="008A1E9C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8A1E9C" w:rsidRPr="008A1E9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="008A1E9C" w:rsidRPr="008A1E9C">
              <w:rPr>
                <w:rFonts w:ascii="Times New Roman" w:hAnsi="Times New Roman"/>
                <w:sz w:val="24"/>
                <w:szCs w:val="24"/>
              </w:rPr>
              <w:t>овослобосдк</w:t>
            </w:r>
            <w:proofErr w:type="spellEnd"/>
          </w:p>
        </w:tc>
        <w:tc>
          <w:tcPr>
            <w:tcW w:w="851" w:type="dxa"/>
          </w:tcPr>
          <w:p w:rsidR="008A1E9C" w:rsidRPr="008A1E9C" w:rsidRDefault="008A1E9C" w:rsidP="00F8723E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386" w:type="dxa"/>
          </w:tcPr>
          <w:p w:rsidR="008A1E9C" w:rsidRPr="008A1E9C" w:rsidRDefault="008A1E9C" w:rsidP="00F872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1E9C">
              <w:rPr>
                <w:rFonts w:ascii="Times New Roman" w:hAnsi="Times New Roman" w:cs="Times New Roman"/>
                <w:sz w:val="24"/>
                <w:szCs w:val="24"/>
              </w:rPr>
              <w:t>Новослободский отдел по работе с территориями администрации Думиничского муниципального округа Калужской  области</w:t>
            </w:r>
          </w:p>
        </w:tc>
        <w:tc>
          <w:tcPr>
            <w:tcW w:w="1276" w:type="dxa"/>
          </w:tcPr>
          <w:p w:rsidR="008A1E9C" w:rsidRPr="008A1E9C" w:rsidRDefault="008A1E9C" w:rsidP="00F8723E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>Средства местного бюджета</w:t>
            </w:r>
            <w:r w:rsidR="00056372">
              <w:rPr>
                <w:rFonts w:ascii="Times New Roman" w:hAnsi="Times New Roman"/>
                <w:spacing w:val="-4"/>
                <w:sz w:val="24"/>
                <w:szCs w:val="24"/>
              </w:rPr>
              <w:t>,</w:t>
            </w: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  <w:p w:rsidR="008A1E9C" w:rsidRPr="008A1E9C" w:rsidRDefault="008A1E9C" w:rsidP="00F8723E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proofErr w:type="gramStart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>КО</w:t>
            </w:r>
            <w:proofErr w:type="gramEnd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</w:tc>
        <w:tc>
          <w:tcPr>
            <w:tcW w:w="1972" w:type="dxa"/>
          </w:tcPr>
          <w:p w:rsidR="008A1E9C" w:rsidRPr="008A1E9C" w:rsidRDefault="00056372" w:rsidP="00F8723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</w:t>
            </w:r>
            <w:r w:rsidR="008A1E9C" w:rsidRPr="008A1E9C">
              <w:rPr>
                <w:rFonts w:ascii="Times New Roman" w:eastAsiaTheme="minorHAnsi" w:hAnsi="Times New Roman"/>
                <w:sz w:val="24"/>
                <w:szCs w:val="24"/>
              </w:rPr>
              <w:t>егиональный проект «Формирование комфортной городской среды»</w:t>
            </w:r>
          </w:p>
        </w:tc>
      </w:tr>
      <w:tr w:rsidR="008A1E9C" w:rsidRPr="00EC7CBC" w:rsidTr="00056372">
        <w:trPr>
          <w:trHeight w:val="840"/>
        </w:trPr>
        <w:tc>
          <w:tcPr>
            <w:tcW w:w="483" w:type="dxa"/>
          </w:tcPr>
          <w:p w:rsidR="008A1E9C" w:rsidRPr="008A1E9C" w:rsidRDefault="008A1E9C" w:rsidP="00A12A83">
            <w:pPr>
              <w:pStyle w:val="ab"/>
              <w:ind w:left="-84" w:firstLine="709"/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A1E9C" w:rsidRPr="008A1E9C" w:rsidRDefault="008A1E9C" w:rsidP="008A1E9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1E9C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3" w:type="dxa"/>
          </w:tcPr>
          <w:p w:rsidR="008A1E9C" w:rsidRPr="008A1E9C" w:rsidRDefault="00056372" w:rsidP="00056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A1E9C" w:rsidRPr="008A1E9C">
              <w:rPr>
                <w:rFonts w:ascii="Times New Roman" w:hAnsi="Times New Roman"/>
                <w:sz w:val="24"/>
                <w:szCs w:val="24"/>
              </w:rPr>
              <w:t>Аллея почетных гостей в п</w:t>
            </w:r>
            <w:proofErr w:type="gramStart"/>
            <w:r w:rsidR="008A1E9C" w:rsidRPr="008A1E9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="008A1E9C" w:rsidRPr="008A1E9C">
              <w:rPr>
                <w:rFonts w:ascii="Times New Roman" w:hAnsi="Times New Roman"/>
                <w:sz w:val="24"/>
                <w:szCs w:val="24"/>
              </w:rPr>
              <w:t xml:space="preserve">уминичи, </w:t>
            </w:r>
            <w:proofErr w:type="spellStart"/>
            <w:r w:rsidR="008A1E9C" w:rsidRPr="008A1E9C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="008A1E9C" w:rsidRPr="008A1E9C">
              <w:rPr>
                <w:rFonts w:ascii="Times New Roman" w:hAnsi="Times New Roman"/>
                <w:sz w:val="24"/>
                <w:szCs w:val="24"/>
              </w:rPr>
              <w:t xml:space="preserve">;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A1E9C" w:rsidRPr="008A1E9C">
              <w:rPr>
                <w:rFonts w:ascii="Times New Roman" w:hAnsi="Times New Roman"/>
                <w:sz w:val="24"/>
                <w:szCs w:val="24"/>
              </w:rPr>
              <w:t xml:space="preserve">Пешеходная дорожка по </w:t>
            </w:r>
            <w:proofErr w:type="spellStart"/>
            <w:r w:rsidR="008A1E9C" w:rsidRPr="008A1E9C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="008A1E9C" w:rsidRPr="008A1E9C">
              <w:rPr>
                <w:rFonts w:ascii="Times New Roman" w:hAnsi="Times New Roman"/>
                <w:sz w:val="24"/>
                <w:szCs w:val="24"/>
              </w:rPr>
              <w:t xml:space="preserve"> в п.Думиничи</w:t>
            </w:r>
          </w:p>
        </w:tc>
        <w:tc>
          <w:tcPr>
            <w:tcW w:w="851" w:type="dxa"/>
          </w:tcPr>
          <w:p w:rsidR="008A1E9C" w:rsidRPr="008A1E9C" w:rsidRDefault="008A1E9C" w:rsidP="00F8723E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2386" w:type="dxa"/>
          </w:tcPr>
          <w:p w:rsidR="008A1E9C" w:rsidRPr="008A1E9C" w:rsidRDefault="008A1E9C" w:rsidP="00FA132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z w:val="24"/>
                <w:szCs w:val="24"/>
              </w:rPr>
              <w:t xml:space="preserve"> Управление городского хозяйства администрации Думиничского муниципаль</w:t>
            </w:r>
            <w:r w:rsidR="00FA1320">
              <w:rPr>
                <w:rFonts w:ascii="Times New Roman" w:hAnsi="Times New Roman"/>
                <w:sz w:val="24"/>
                <w:szCs w:val="24"/>
              </w:rPr>
              <w:t>ного округа Калужской  области</w:t>
            </w:r>
          </w:p>
        </w:tc>
        <w:tc>
          <w:tcPr>
            <w:tcW w:w="1276" w:type="dxa"/>
          </w:tcPr>
          <w:p w:rsidR="008A1E9C" w:rsidRPr="008A1E9C" w:rsidRDefault="008A1E9C" w:rsidP="00F8723E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Средства местного бюджета  </w:t>
            </w:r>
          </w:p>
          <w:p w:rsidR="008A1E9C" w:rsidRPr="008A1E9C" w:rsidRDefault="008A1E9C" w:rsidP="00F8723E">
            <w:pPr>
              <w:rPr>
                <w:rFonts w:ascii="Times New Roman" w:hAnsi="Times New Roman"/>
                <w:sz w:val="24"/>
                <w:szCs w:val="24"/>
              </w:rPr>
            </w:pPr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Бюджет </w:t>
            </w:r>
            <w:proofErr w:type="gramStart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>КО</w:t>
            </w:r>
            <w:proofErr w:type="gramEnd"/>
            <w:r w:rsidRPr="008A1E9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 </w:t>
            </w:r>
          </w:p>
        </w:tc>
        <w:tc>
          <w:tcPr>
            <w:tcW w:w="1972" w:type="dxa"/>
          </w:tcPr>
          <w:p w:rsidR="008A1E9C" w:rsidRPr="008A1E9C" w:rsidRDefault="008A1E9C" w:rsidP="00F8723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A1E9C">
              <w:rPr>
                <w:rFonts w:ascii="Times New Roman" w:eastAsiaTheme="minorHAnsi" w:hAnsi="Times New Roman"/>
                <w:sz w:val="24"/>
                <w:szCs w:val="24"/>
              </w:rPr>
              <w:t>региональный проект «Формирование комфортной городской среды»</w:t>
            </w:r>
          </w:p>
        </w:tc>
      </w:tr>
    </w:tbl>
    <w:p w:rsidR="00952B85" w:rsidRPr="00316E13" w:rsidRDefault="00952B85" w:rsidP="00952B85">
      <w:pPr>
        <w:pStyle w:val="ad"/>
        <w:tabs>
          <w:tab w:val="left" w:pos="567"/>
          <w:tab w:val="left" w:pos="1134"/>
        </w:tabs>
        <w:spacing w:line="240" w:lineRule="auto"/>
        <w:ind w:left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16E13" w:rsidRPr="00316E13" w:rsidRDefault="00E01472" w:rsidP="00764F19">
      <w:pPr>
        <w:pStyle w:val="ad"/>
        <w:numPr>
          <w:ilvl w:val="0"/>
          <w:numId w:val="1"/>
        </w:numPr>
        <w:tabs>
          <w:tab w:val="left" w:pos="567"/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Настоящее Постановление вступает в силу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с даты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его опубликования в газет</w:t>
      </w:r>
      <w:r w:rsidR="00056372">
        <w:rPr>
          <w:rFonts w:ascii="Times New Roman" w:eastAsia="Times New Roman" w:hAnsi="Times New Roman"/>
          <w:sz w:val="26"/>
          <w:szCs w:val="26"/>
          <w:lang w:eastAsia="ru-RU"/>
        </w:rPr>
        <w:t>е «</w:t>
      </w:r>
      <w:proofErr w:type="spellStart"/>
      <w:r w:rsidR="00056372">
        <w:rPr>
          <w:rFonts w:ascii="Times New Roman" w:eastAsia="Times New Roman" w:hAnsi="Times New Roman"/>
          <w:sz w:val="26"/>
          <w:szCs w:val="26"/>
          <w:lang w:eastAsia="ru-RU"/>
        </w:rPr>
        <w:t>Думиничские</w:t>
      </w:r>
      <w:proofErr w:type="spellEnd"/>
      <w:r w:rsidR="00056372">
        <w:rPr>
          <w:rFonts w:ascii="Times New Roman" w:eastAsia="Times New Roman" w:hAnsi="Times New Roman"/>
          <w:sz w:val="26"/>
          <w:szCs w:val="26"/>
          <w:lang w:eastAsia="ru-RU"/>
        </w:rPr>
        <w:t xml:space="preserve"> вести» и подлежит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размещению на официальном сайте Думиничского муниципального округа 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https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  <w:r w:rsidRPr="00E01472">
        <w:rPr>
          <w:rFonts w:ascii="Times New Roman" w:eastAsia="Times New Roman" w:hAnsi="Times New Roman"/>
          <w:sz w:val="26"/>
          <w:szCs w:val="26"/>
          <w:lang w:eastAsia="ru-RU"/>
        </w:rPr>
        <w:t>//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admdum</w:t>
      </w:r>
      <w:r w:rsidRPr="00E0147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gosuslugi</w:t>
      </w:r>
      <w:r w:rsidRPr="00E01472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val="en-US" w:eastAsia="ru-RU"/>
        </w:rPr>
        <w:t>ru</w:t>
      </w:r>
      <w:r w:rsidR="00922D66" w:rsidRPr="00922D66">
        <w:rPr>
          <w:rFonts w:ascii="Times New Roman" w:eastAsia="Times New Roman" w:hAnsi="Times New Roman"/>
          <w:sz w:val="26"/>
          <w:szCs w:val="26"/>
          <w:lang w:eastAsia="ru-RU"/>
        </w:rPr>
        <w:t>/.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316E13" w:rsidRPr="00056372" w:rsidRDefault="00922D66" w:rsidP="00764F19">
      <w:pPr>
        <w:pStyle w:val="ad"/>
        <w:numPr>
          <w:ilvl w:val="0"/>
          <w:numId w:val="1"/>
        </w:numPr>
        <w:tabs>
          <w:tab w:val="left" w:pos="567"/>
          <w:tab w:val="left" w:pos="1134"/>
        </w:tabs>
        <w:spacing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>
        <w:rPr>
          <w:rFonts w:ascii="Times New Roman" w:hAnsi="Times New Roman"/>
          <w:sz w:val="26"/>
          <w:szCs w:val="26"/>
        </w:rPr>
        <w:lastRenderedPageBreak/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Думиничского муниципального округа Калужской области.</w:t>
      </w:r>
    </w:p>
    <w:p w:rsidR="00056372" w:rsidRDefault="00056372" w:rsidP="00056372">
      <w:pPr>
        <w:pStyle w:val="ad"/>
        <w:tabs>
          <w:tab w:val="left" w:pos="567"/>
          <w:tab w:val="left" w:pos="1134"/>
        </w:tabs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57118C" w:rsidRDefault="0057118C" w:rsidP="00056372">
      <w:pPr>
        <w:pStyle w:val="ad"/>
        <w:tabs>
          <w:tab w:val="left" w:pos="567"/>
          <w:tab w:val="left" w:pos="1134"/>
        </w:tabs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056372" w:rsidRPr="0057118C" w:rsidRDefault="00056372" w:rsidP="00056372">
      <w:pPr>
        <w:tabs>
          <w:tab w:val="left" w:pos="567"/>
          <w:tab w:val="left" w:pos="1134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proofErr w:type="spellStart"/>
      <w:r w:rsidRPr="0057118C">
        <w:rPr>
          <w:rFonts w:ascii="Times New Roman" w:hAnsi="Times New Roman"/>
          <w:b/>
          <w:sz w:val="26"/>
          <w:szCs w:val="26"/>
        </w:rPr>
        <w:t>Врип</w:t>
      </w:r>
      <w:proofErr w:type="spellEnd"/>
      <w:r w:rsidRPr="0057118C">
        <w:rPr>
          <w:rFonts w:ascii="Times New Roman" w:hAnsi="Times New Roman"/>
          <w:b/>
          <w:sz w:val="26"/>
          <w:szCs w:val="26"/>
        </w:rPr>
        <w:t xml:space="preserve"> Главы Думиничского </w:t>
      </w:r>
      <w:proofErr w:type="gramStart"/>
      <w:r w:rsidRPr="0057118C">
        <w:rPr>
          <w:rFonts w:ascii="Times New Roman" w:hAnsi="Times New Roman"/>
          <w:b/>
          <w:sz w:val="26"/>
          <w:szCs w:val="26"/>
        </w:rPr>
        <w:t>муниципального</w:t>
      </w:r>
      <w:proofErr w:type="gramEnd"/>
    </w:p>
    <w:p w:rsidR="00056372" w:rsidRPr="00056372" w:rsidRDefault="00056372" w:rsidP="00056372">
      <w:pPr>
        <w:tabs>
          <w:tab w:val="left" w:pos="567"/>
          <w:tab w:val="left" w:pos="1134"/>
        </w:tabs>
        <w:spacing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7118C">
        <w:rPr>
          <w:rFonts w:ascii="Times New Roman" w:hAnsi="Times New Roman"/>
          <w:b/>
          <w:sz w:val="26"/>
          <w:szCs w:val="26"/>
        </w:rPr>
        <w:t xml:space="preserve">округа Калужской области  </w:t>
      </w:r>
      <w:r w:rsidR="0057118C" w:rsidRPr="0057118C">
        <w:rPr>
          <w:rFonts w:ascii="Times New Roman" w:hAnsi="Times New Roman"/>
          <w:b/>
          <w:sz w:val="26"/>
          <w:szCs w:val="26"/>
        </w:rPr>
        <w:t xml:space="preserve">                                                     </w:t>
      </w:r>
      <w:r w:rsidR="0057118C">
        <w:rPr>
          <w:rFonts w:ascii="Times New Roman" w:hAnsi="Times New Roman"/>
          <w:b/>
          <w:sz w:val="26"/>
          <w:szCs w:val="26"/>
        </w:rPr>
        <w:t xml:space="preserve">   </w:t>
      </w:r>
      <w:r w:rsidR="0057118C" w:rsidRPr="0057118C">
        <w:rPr>
          <w:rFonts w:ascii="Times New Roman" w:hAnsi="Times New Roman"/>
          <w:b/>
          <w:sz w:val="26"/>
          <w:szCs w:val="26"/>
        </w:rPr>
        <w:t xml:space="preserve">              </w:t>
      </w:r>
      <w:proofErr w:type="spellStart"/>
      <w:r w:rsidR="0057118C" w:rsidRPr="0057118C">
        <w:rPr>
          <w:rFonts w:ascii="Times New Roman" w:hAnsi="Times New Roman"/>
          <w:b/>
          <w:sz w:val="26"/>
          <w:szCs w:val="26"/>
        </w:rPr>
        <w:t>С.А.Доносова</w:t>
      </w:r>
      <w:proofErr w:type="spellEnd"/>
      <w:r w:rsidRPr="00056372">
        <w:rPr>
          <w:rFonts w:ascii="Times New Roman" w:hAnsi="Times New Roman"/>
          <w:sz w:val="26"/>
          <w:szCs w:val="26"/>
        </w:rPr>
        <w:t xml:space="preserve">                                   </w:t>
      </w:r>
    </w:p>
    <w:p w:rsidR="000E701B" w:rsidRDefault="000E701B" w:rsidP="008C533C">
      <w:pPr>
        <w:tabs>
          <w:tab w:val="left" w:pos="993"/>
        </w:tabs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C533C" w:rsidRPr="00AA2F4C" w:rsidRDefault="008C533C" w:rsidP="008C533C">
      <w:pPr>
        <w:tabs>
          <w:tab w:val="left" w:pos="993"/>
        </w:tabs>
        <w:jc w:val="both"/>
        <w:rPr>
          <w:rFonts w:ascii="Times New Roman" w:hAnsi="Times New Roman"/>
          <w:bCs/>
          <w:sz w:val="26"/>
          <w:szCs w:val="26"/>
        </w:rPr>
      </w:pPr>
    </w:p>
    <w:sectPr w:rsidR="008C533C" w:rsidRPr="00AA2F4C" w:rsidSect="00626894">
      <w:pgSz w:w="11905" w:h="16838"/>
      <w:pgMar w:top="567" w:right="705" w:bottom="851" w:left="168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3B7" w:rsidRDefault="005673B7" w:rsidP="00626894">
      <w:pPr>
        <w:spacing w:line="240" w:lineRule="auto"/>
      </w:pPr>
      <w:r>
        <w:separator/>
      </w:r>
    </w:p>
  </w:endnote>
  <w:endnote w:type="continuationSeparator" w:id="0">
    <w:p w:rsidR="005673B7" w:rsidRDefault="005673B7" w:rsidP="00626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3B7" w:rsidRDefault="005673B7" w:rsidP="00626894">
      <w:pPr>
        <w:spacing w:line="240" w:lineRule="auto"/>
      </w:pPr>
      <w:r>
        <w:separator/>
      </w:r>
    </w:p>
  </w:footnote>
  <w:footnote w:type="continuationSeparator" w:id="0">
    <w:p w:rsidR="005673B7" w:rsidRDefault="005673B7" w:rsidP="006268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6ADE"/>
    <w:multiLevelType w:val="hybridMultilevel"/>
    <w:tmpl w:val="27F8C80E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9E37A9E"/>
    <w:multiLevelType w:val="hybridMultilevel"/>
    <w:tmpl w:val="B31E195C"/>
    <w:lvl w:ilvl="0" w:tplc="739C8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910C6"/>
    <w:multiLevelType w:val="hybridMultilevel"/>
    <w:tmpl w:val="6762B36A"/>
    <w:lvl w:ilvl="0" w:tplc="739C8980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132477FC"/>
    <w:multiLevelType w:val="hybridMultilevel"/>
    <w:tmpl w:val="998C30A4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DBB3BF0"/>
    <w:multiLevelType w:val="hybridMultilevel"/>
    <w:tmpl w:val="3FA867AA"/>
    <w:lvl w:ilvl="0" w:tplc="739C898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983967"/>
    <w:multiLevelType w:val="hybridMultilevel"/>
    <w:tmpl w:val="A99E836C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94C5C58"/>
    <w:multiLevelType w:val="multilevel"/>
    <w:tmpl w:val="C53624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3A686915"/>
    <w:multiLevelType w:val="hybridMultilevel"/>
    <w:tmpl w:val="26FACFBE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3DC5653E"/>
    <w:multiLevelType w:val="multilevel"/>
    <w:tmpl w:val="7B445974"/>
    <w:lvl w:ilvl="0">
      <w:start w:val="1"/>
      <w:numFmt w:val="decimal"/>
      <w:suff w:val="space"/>
      <w:lvlText w:val="%1."/>
      <w:lvlJc w:val="left"/>
      <w:pPr>
        <w:ind w:left="1275" w:hanging="55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5271913"/>
    <w:multiLevelType w:val="hybridMultilevel"/>
    <w:tmpl w:val="5B5E8AE8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57B452EC"/>
    <w:multiLevelType w:val="hybridMultilevel"/>
    <w:tmpl w:val="D876E5B8"/>
    <w:lvl w:ilvl="0" w:tplc="739C8980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>
    <w:nsid w:val="5E937A37"/>
    <w:multiLevelType w:val="hybridMultilevel"/>
    <w:tmpl w:val="ACD8804A"/>
    <w:lvl w:ilvl="0" w:tplc="739C8980">
      <w:start w:val="1"/>
      <w:numFmt w:val="bullet"/>
      <w:lvlText w:val="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>
    <w:nsid w:val="71E94830"/>
    <w:multiLevelType w:val="hybridMultilevel"/>
    <w:tmpl w:val="DC90332C"/>
    <w:lvl w:ilvl="0" w:tplc="739C898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4DB4B7F"/>
    <w:multiLevelType w:val="multilevel"/>
    <w:tmpl w:val="5FE06DFC"/>
    <w:lvl w:ilvl="0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6" w:hanging="1800"/>
      </w:pPr>
      <w:rPr>
        <w:rFonts w:hint="default"/>
      </w:rPr>
    </w:lvl>
  </w:abstractNum>
  <w:abstractNum w:abstractNumId="14">
    <w:nsid w:val="76927E6B"/>
    <w:multiLevelType w:val="hybridMultilevel"/>
    <w:tmpl w:val="3AB46186"/>
    <w:lvl w:ilvl="0" w:tplc="739C89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11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5"/>
  </w:num>
  <w:num w:numId="10">
    <w:abstractNumId w:val="0"/>
  </w:num>
  <w:num w:numId="11">
    <w:abstractNumId w:val="14"/>
  </w:num>
  <w:num w:numId="12">
    <w:abstractNumId w:val="3"/>
  </w:num>
  <w:num w:numId="13">
    <w:abstractNumId w:val="12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EFB"/>
    <w:rsid w:val="0003575D"/>
    <w:rsid w:val="00056372"/>
    <w:rsid w:val="000740CA"/>
    <w:rsid w:val="000C2E72"/>
    <w:rsid w:val="000E639E"/>
    <w:rsid w:val="000E701B"/>
    <w:rsid w:val="00147D9F"/>
    <w:rsid w:val="00186E1D"/>
    <w:rsid w:val="001C4333"/>
    <w:rsid w:val="00233D57"/>
    <w:rsid w:val="002A2D1B"/>
    <w:rsid w:val="002A4479"/>
    <w:rsid w:val="002B615A"/>
    <w:rsid w:val="002D082D"/>
    <w:rsid w:val="002E4CB2"/>
    <w:rsid w:val="002E5347"/>
    <w:rsid w:val="00316E13"/>
    <w:rsid w:val="003359A3"/>
    <w:rsid w:val="00380AE9"/>
    <w:rsid w:val="003B1E2D"/>
    <w:rsid w:val="003C6B1A"/>
    <w:rsid w:val="003C6F87"/>
    <w:rsid w:val="003C738B"/>
    <w:rsid w:val="003E0A5A"/>
    <w:rsid w:val="003E7455"/>
    <w:rsid w:val="003F3AE4"/>
    <w:rsid w:val="00400EFB"/>
    <w:rsid w:val="004770D3"/>
    <w:rsid w:val="004902A0"/>
    <w:rsid w:val="004A6D62"/>
    <w:rsid w:val="004C7CD1"/>
    <w:rsid w:val="00500667"/>
    <w:rsid w:val="00525901"/>
    <w:rsid w:val="00526037"/>
    <w:rsid w:val="0052673E"/>
    <w:rsid w:val="005673B7"/>
    <w:rsid w:val="0057118C"/>
    <w:rsid w:val="005A2182"/>
    <w:rsid w:val="005F768D"/>
    <w:rsid w:val="0061003D"/>
    <w:rsid w:val="00626894"/>
    <w:rsid w:val="00631C31"/>
    <w:rsid w:val="0064605D"/>
    <w:rsid w:val="0065686B"/>
    <w:rsid w:val="006A0C87"/>
    <w:rsid w:val="006A7525"/>
    <w:rsid w:val="006B7680"/>
    <w:rsid w:val="006D3946"/>
    <w:rsid w:val="006F2B1E"/>
    <w:rsid w:val="006F717E"/>
    <w:rsid w:val="0073534B"/>
    <w:rsid w:val="00764F19"/>
    <w:rsid w:val="00766CDC"/>
    <w:rsid w:val="00774AEA"/>
    <w:rsid w:val="00777EC1"/>
    <w:rsid w:val="007A0D16"/>
    <w:rsid w:val="007A2C83"/>
    <w:rsid w:val="007B5E5B"/>
    <w:rsid w:val="007D0C9A"/>
    <w:rsid w:val="007F02AA"/>
    <w:rsid w:val="0080062E"/>
    <w:rsid w:val="0082052C"/>
    <w:rsid w:val="00833523"/>
    <w:rsid w:val="00893271"/>
    <w:rsid w:val="008A1E9C"/>
    <w:rsid w:val="008B7A9F"/>
    <w:rsid w:val="008C533C"/>
    <w:rsid w:val="008D2FB2"/>
    <w:rsid w:val="008F334F"/>
    <w:rsid w:val="00922D66"/>
    <w:rsid w:val="009513D4"/>
    <w:rsid w:val="00952B85"/>
    <w:rsid w:val="00975407"/>
    <w:rsid w:val="009B1EC9"/>
    <w:rsid w:val="009E3F8E"/>
    <w:rsid w:val="00A53CA6"/>
    <w:rsid w:val="00A70383"/>
    <w:rsid w:val="00AD3454"/>
    <w:rsid w:val="00B30FD6"/>
    <w:rsid w:val="00B45031"/>
    <w:rsid w:val="00B52628"/>
    <w:rsid w:val="00B62B27"/>
    <w:rsid w:val="00B67121"/>
    <w:rsid w:val="00B7604C"/>
    <w:rsid w:val="00B9029C"/>
    <w:rsid w:val="00BD7884"/>
    <w:rsid w:val="00BE1A48"/>
    <w:rsid w:val="00C52501"/>
    <w:rsid w:val="00C54032"/>
    <w:rsid w:val="00C82E69"/>
    <w:rsid w:val="00C9469E"/>
    <w:rsid w:val="00CC28D6"/>
    <w:rsid w:val="00D413FC"/>
    <w:rsid w:val="00DC1915"/>
    <w:rsid w:val="00DC7943"/>
    <w:rsid w:val="00DE7F56"/>
    <w:rsid w:val="00E01472"/>
    <w:rsid w:val="00E257A5"/>
    <w:rsid w:val="00E430DD"/>
    <w:rsid w:val="00E642CF"/>
    <w:rsid w:val="00E81E62"/>
    <w:rsid w:val="00EA0E63"/>
    <w:rsid w:val="00EA4E90"/>
    <w:rsid w:val="00F34EE0"/>
    <w:rsid w:val="00F970A8"/>
    <w:rsid w:val="00FA1320"/>
    <w:rsid w:val="00FD1EC1"/>
    <w:rsid w:val="00FD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5D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0E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0E701B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E701B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5">
    <w:name w:val="Subtitle"/>
    <w:basedOn w:val="a"/>
    <w:link w:val="a6"/>
    <w:qFormat/>
    <w:rsid w:val="000E701B"/>
    <w:pPr>
      <w:spacing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0E701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7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01B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nhideWhenUsed/>
    <w:rsid w:val="000E701B"/>
    <w:rPr>
      <w:color w:val="0066CC"/>
      <w:u w:val="single"/>
    </w:rPr>
  </w:style>
  <w:style w:type="character" w:customStyle="1" w:styleId="Bodytext">
    <w:name w:val="Body text_"/>
    <w:basedOn w:val="a0"/>
    <w:link w:val="1"/>
    <w:locked/>
    <w:rsid w:val="000E70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E701B"/>
    <w:pPr>
      <w:shd w:val="clear" w:color="auto" w:fill="FFFFFF"/>
      <w:spacing w:before="60" w:after="360" w:line="0" w:lineRule="atLeast"/>
      <w:ind w:hanging="200"/>
    </w:pPr>
    <w:rPr>
      <w:rFonts w:ascii="Times New Roman" w:eastAsia="Times New Roman" w:hAnsi="Times New Roman"/>
    </w:rPr>
  </w:style>
  <w:style w:type="table" w:styleId="aa">
    <w:name w:val="Table Grid"/>
    <w:basedOn w:val="a1"/>
    <w:uiPriority w:val="59"/>
    <w:rsid w:val="000E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0E7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0E701B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52673E"/>
    <w:pPr>
      <w:ind w:left="720"/>
      <w:contextualSpacing/>
    </w:pPr>
  </w:style>
  <w:style w:type="character" w:customStyle="1" w:styleId="ae">
    <w:name w:val="статьи Знак"/>
    <w:link w:val="af"/>
    <w:rsid w:val="00626894"/>
    <w:rPr>
      <w:b/>
      <w:sz w:val="24"/>
      <w:szCs w:val="24"/>
      <w:lang w:val="ru-RU" w:eastAsia="ru-RU" w:bidi="ar-SA"/>
    </w:rPr>
  </w:style>
  <w:style w:type="character" w:customStyle="1" w:styleId="af0">
    <w:name w:val="НАзвание главы Знак"/>
    <w:rsid w:val="00626894"/>
    <w:rPr>
      <w:b/>
      <w:sz w:val="24"/>
      <w:szCs w:val="24"/>
      <w:lang w:val="ru-RU" w:eastAsia="ru-RU" w:bidi="ar-SA"/>
    </w:rPr>
  </w:style>
  <w:style w:type="paragraph" w:customStyle="1" w:styleId="af1">
    <w:name w:val="НАзвание главы"/>
    <w:rsid w:val="00626894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Body Text"/>
    <w:basedOn w:val="a"/>
    <w:link w:val="af3"/>
    <w:semiHidden/>
    <w:rsid w:val="00626894"/>
    <w:pPr>
      <w:spacing w:line="240" w:lineRule="auto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6268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0">
    <w:name w:val="Стиль1"/>
    <w:basedOn w:val="a"/>
    <w:qFormat/>
    <w:rsid w:val="00626894"/>
    <w:pPr>
      <w:ind w:firstLine="709"/>
      <w:jc w:val="both"/>
    </w:pPr>
    <w:rPr>
      <w:rFonts w:ascii="Times New Roman" w:hAnsi="Times New Roman"/>
      <w:sz w:val="24"/>
    </w:rPr>
  </w:style>
  <w:style w:type="character" w:styleId="af4">
    <w:name w:val="footnote reference"/>
    <w:uiPriority w:val="99"/>
    <w:rsid w:val="00626894"/>
    <w:rPr>
      <w:vertAlign w:val="superscript"/>
    </w:rPr>
  </w:style>
  <w:style w:type="paragraph" w:styleId="af5">
    <w:name w:val="footnote text"/>
    <w:basedOn w:val="a"/>
    <w:link w:val="af6"/>
    <w:uiPriority w:val="99"/>
    <w:rsid w:val="00626894"/>
    <w:pPr>
      <w:spacing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6268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rmal (Web)"/>
    <w:basedOn w:val="a"/>
    <w:unhideWhenUsed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2689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атьи"/>
    <w:basedOn w:val="a"/>
    <w:link w:val="ae"/>
    <w:rsid w:val="00626894"/>
    <w:pPr>
      <w:spacing w:after="600" w:line="240" w:lineRule="auto"/>
      <w:ind w:firstLine="720"/>
      <w:jc w:val="both"/>
    </w:pPr>
    <w:rPr>
      <w:rFonts w:asciiTheme="minorHAnsi" w:eastAsiaTheme="minorHAnsi" w:hAnsiTheme="minorHAnsi" w:cstheme="minorBidi"/>
      <w:b/>
      <w:sz w:val="24"/>
      <w:szCs w:val="24"/>
      <w:lang w:eastAsia="ru-RU"/>
    </w:rPr>
  </w:style>
  <w:style w:type="paragraph" w:styleId="21">
    <w:name w:val="Body Text 2"/>
    <w:basedOn w:val="a"/>
    <w:link w:val="22"/>
    <w:rsid w:val="0062689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rsid w:val="00626894"/>
    <w:rPr>
      <w:rFonts w:ascii="Arial" w:eastAsia="Arial" w:hAnsi="Arial" w:cs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26894"/>
    <w:pPr>
      <w:widowControl w:val="0"/>
      <w:shd w:val="clear" w:color="auto" w:fill="FFFFFF"/>
      <w:spacing w:line="230" w:lineRule="exact"/>
      <w:ind w:hanging="360"/>
      <w:jc w:val="both"/>
    </w:pPr>
    <w:rPr>
      <w:rFonts w:ascii="Arial" w:eastAsia="Arial" w:hAnsi="Arial" w:cs="Arial"/>
    </w:rPr>
  </w:style>
  <w:style w:type="character" w:customStyle="1" w:styleId="UnresolvedMention">
    <w:name w:val="Unresolved Mention"/>
    <w:basedOn w:val="a0"/>
    <w:uiPriority w:val="99"/>
    <w:semiHidden/>
    <w:unhideWhenUsed/>
    <w:rsid w:val="00E01472"/>
    <w:rPr>
      <w:color w:val="605E5C"/>
      <w:shd w:val="clear" w:color="auto" w:fill="E1DFDD"/>
    </w:rPr>
  </w:style>
  <w:style w:type="paragraph" w:styleId="af8">
    <w:name w:val="header"/>
    <w:basedOn w:val="a"/>
    <w:link w:val="af9"/>
    <w:uiPriority w:val="99"/>
    <w:unhideWhenUsed/>
    <w:rsid w:val="00922D66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22D66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unhideWhenUsed/>
    <w:rsid w:val="00922D66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22D6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952B85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5D"/>
    <w:pPr>
      <w:spacing w:after="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0E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00EF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0E701B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/>
      <w:b/>
      <w:sz w:val="48"/>
      <w:szCs w:val="20"/>
      <w:lang w:eastAsia="ru-RU"/>
    </w:rPr>
  </w:style>
  <w:style w:type="character" w:customStyle="1" w:styleId="a4">
    <w:name w:val="Название Знак"/>
    <w:basedOn w:val="a0"/>
    <w:link w:val="a3"/>
    <w:rsid w:val="000E701B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5">
    <w:name w:val="Subtitle"/>
    <w:basedOn w:val="a"/>
    <w:link w:val="a6"/>
    <w:qFormat/>
    <w:rsid w:val="000E701B"/>
    <w:pPr>
      <w:spacing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0E701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7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01B"/>
    <w:rPr>
      <w:rFonts w:ascii="Tahoma" w:eastAsia="Calibri" w:hAnsi="Tahoma" w:cs="Tahoma"/>
      <w:sz w:val="16"/>
      <w:szCs w:val="16"/>
    </w:rPr>
  </w:style>
  <w:style w:type="character" w:styleId="a9">
    <w:name w:val="Hyperlink"/>
    <w:basedOn w:val="a0"/>
    <w:unhideWhenUsed/>
    <w:rsid w:val="000E701B"/>
    <w:rPr>
      <w:color w:val="0066CC"/>
      <w:u w:val="single"/>
    </w:rPr>
  </w:style>
  <w:style w:type="character" w:customStyle="1" w:styleId="Bodytext">
    <w:name w:val="Body text_"/>
    <w:basedOn w:val="a0"/>
    <w:link w:val="1"/>
    <w:locked/>
    <w:rsid w:val="000E70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0E701B"/>
    <w:pPr>
      <w:shd w:val="clear" w:color="auto" w:fill="FFFFFF"/>
      <w:spacing w:before="60" w:after="360" w:line="0" w:lineRule="atLeast"/>
      <w:ind w:hanging="200"/>
    </w:pPr>
    <w:rPr>
      <w:rFonts w:ascii="Times New Roman" w:eastAsia="Times New Roman" w:hAnsi="Times New Roman"/>
    </w:rPr>
  </w:style>
  <w:style w:type="table" w:styleId="aa">
    <w:name w:val="Table Grid"/>
    <w:basedOn w:val="a1"/>
    <w:uiPriority w:val="59"/>
    <w:rsid w:val="000E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0E70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uiPriority w:val="1"/>
    <w:locked/>
    <w:rsid w:val="000E701B"/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52673E"/>
    <w:pPr>
      <w:ind w:left="720"/>
      <w:contextualSpacing/>
    </w:pPr>
  </w:style>
  <w:style w:type="character" w:customStyle="1" w:styleId="ae">
    <w:name w:val="статьи Знак"/>
    <w:link w:val="af"/>
    <w:rsid w:val="00626894"/>
    <w:rPr>
      <w:b/>
      <w:sz w:val="24"/>
      <w:szCs w:val="24"/>
      <w:lang w:val="ru-RU" w:eastAsia="ru-RU" w:bidi="ar-SA"/>
    </w:rPr>
  </w:style>
  <w:style w:type="character" w:customStyle="1" w:styleId="af0">
    <w:name w:val="НАзвание главы Знак"/>
    <w:rsid w:val="00626894"/>
    <w:rPr>
      <w:b/>
      <w:sz w:val="24"/>
      <w:szCs w:val="24"/>
      <w:lang w:val="ru-RU" w:eastAsia="ru-RU" w:bidi="ar-SA"/>
    </w:rPr>
  </w:style>
  <w:style w:type="paragraph" w:customStyle="1" w:styleId="af1">
    <w:name w:val="НАзвание главы"/>
    <w:rsid w:val="00626894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2">
    <w:name w:val="Body Text"/>
    <w:basedOn w:val="a"/>
    <w:link w:val="af3"/>
    <w:semiHidden/>
    <w:rsid w:val="00626894"/>
    <w:pPr>
      <w:spacing w:line="240" w:lineRule="auto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f3">
    <w:name w:val="Основной текст Знак"/>
    <w:basedOn w:val="a0"/>
    <w:link w:val="af2"/>
    <w:semiHidden/>
    <w:rsid w:val="0062689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10">
    <w:name w:val="Стиль1"/>
    <w:basedOn w:val="a"/>
    <w:qFormat/>
    <w:rsid w:val="00626894"/>
    <w:pPr>
      <w:ind w:firstLine="709"/>
      <w:jc w:val="both"/>
    </w:pPr>
    <w:rPr>
      <w:rFonts w:ascii="Times New Roman" w:hAnsi="Times New Roman"/>
      <w:sz w:val="24"/>
    </w:rPr>
  </w:style>
  <w:style w:type="character" w:styleId="af4">
    <w:name w:val="footnote reference"/>
    <w:uiPriority w:val="99"/>
    <w:rsid w:val="00626894"/>
    <w:rPr>
      <w:vertAlign w:val="superscript"/>
    </w:rPr>
  </w:style>
  <w:style w:type="paragraph" w:styleId="af5">
    <w:name w:val="footnote text"/>
    <w:basedOn w:val="a"/>
    <w:link w:val="af6"/>
    <w:uiPriority w:val="99"/>
    <w:rsid w:val="00626894"/>
    <w:pPr>
      <w:spacing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6268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Normal (Web)"/>
    <w:basedOn w:val="a"/>
    <w:unhideWhenUsed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26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26894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татьи"/>
    <w:basedOn w:val="a"/>
    <w:link w:val="ae"/>
    <w:rsid w:val="00626894"/>
    <w:pPr>
      <w:spacing w:after="600" w:line="240" w:lineRule="auto"/>
      <w:ind w:firstLine="720"/>
      <w:jc w:val="both"/>
    </w:pPr>
    <w:rPr>
      <w:rFonts w:asciiTheme="minorHAnsi" w:eastAsiaTheme="minorHAnsi" w:hAnsiTheme="minorHAnsi" w:cstheme="minorBidi"/>
      <w:b/>
      <w:sz w:val="24"/>
      <w:szCs w:val="24"/>
      <w:lang w:eastAsia="ru-RU"/>
    </w:rPr>
  </w:style>
  <w:style w:type="paragraph" w:styleId="21">
    <w:name w:val="Body Text 2"/>
    <w:basedOn w:val="a"/>
    <w:link w:val="22"/>
    <w:rsid w:val="00626894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26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rsid w:val="00626894"/>
    <w:rPr>
      <w:rFonts w:ascii="Arial" w:eastAsia="Arial" w:hAnsi="Arial" w:cs="Arial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26894"/>
    <w:pPr>
      <w:widowControl w:val="0"/>
      <w:shd w:val="clear" w:color="auto" w:fill="FFFFFF"/>
      <w:spacing w:line="230" w:lineRule="exact"/>
      <w:ind w:hanging="360"/>
      <w:jc w:val="both"/>
    </w:pPr>
    <w:rPr>
      <w:rFonts w:ascii="Arial" w:eastAsia="Arial" w:hAnsi="Arial" w:cs="Arial"/>
    </w:rPr>
  </w:style>
  <w:style w:type="character" w:customStyle="1" w:styleId="UnresolvedMention">
    <w:name w:val="Unresolved Mention"/>
    <w:basedOn w:val="a0"/>
    <w:uiPriority w:val="99"/>
    <w:semiHidden/>
    <w:unhideWhenUsed/>
    <w:rsid w:val="00E01472"/>
    <w:rPr>
      <w:color w:val="605E5C"/>
      <w:shd w:val="clear" w:color="auto" w:fill="E1DFDD"/>
    </w:rPr>
  </w:style>
  <w:style w:type="paragraph" w:styleId="af8">
    <w:name w:val="header"/>
    <w:basedOn w:val="a"/>
    <w:link w:val="af9"/>
    <w:uiPriority w:val="99"/>
    <w:unhideWhenUsed/>
    <w:rsid w:val="00922D66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22D66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unhideWhenUsed/>
    <w:rsid w:val="00922D66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22D66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uiPriority w:val="99"/>
    <w:locked/>
    <w:rsid w:val="00952B8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4084A-0970-4901-9B56-BBAFF28B8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Pravo2</dc:creator>
  <cp:lastModifiedBy>Администрация МР</cp:lastModifiedBy>
  <cp:revision>25</cp:revision>
  <cp:lastPrinted>2026-06-26T12:10:00Z</cp:lastPrinted>
  <dcterms:created xsi:type="dcterms:W3CDTF">2025-11-10T11:09:00Z</dcterms:created>
  <dcterms:modified xsi:type="dcterms:W3CDTF">2026-06-29T08:31:00Z</dcterms:modified>
</cp:coreProperties>
</file>